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60EA3" w14:textId="0F5387E4" w:rsidR="00051671" w:rsidRDefault="005357FE">
      <w:r>
        <w:rPr>
          <w:noProof/>
        </w:rPr>
        <mc:AlternateContent>
          <mc:Choice Requires="wps">
            <w:drawing>
              <wp:anchor distT="0" distB="0" distL="114300" distR="114300" simplePos="0" relativeHeight="251669504" behindDoc="0" locked="0" layoutInCell="1" allowOverlap="1" wp14:anchorId="720DD0ED" wp14:editId="0084E824">
                <wp:simplePos x="0" y="0"/>
                <wp:positionH relativeFrom="column">
                  <wp:posOffset>83185</wp:posOffset>
                </wp:positionH>
                <wp:positionV relativeFrom="paragraph">
                  <wp:posOffset>5812790</wp:posOffset>
                </wp:positionV>
                <wp:extent cx="2447925" cy="3905250"/>
                <wp:effectExtent l="0" t="0" r="9525" b="0"/>
                <wp:wrapNone/>
                <wp:docPr id="9" name="Надпись 9"/>
                <wp:cNvGraphicFramePr/>
                <a:graphic xmlns:a="http://schemas.openxmlformats.org/drawingml/2006/main">
                  <a:graphicData uri="http://schemas.microsoft.com/office/word/2010/wordprocessingShape">
                    <wps:wsp>
                      <wps:cNvSpPr txBox="1"/>
                      <wps:spPr>
                        <a:xfrm>
                          <a:off x="0" y="0"/>
                          <a:ext cx="2447925" cy="3905250"/>
                        </a:xfrm>
                        <a:prstGeom prst="rect">
                          <a:avLst/>
                        </a:prstGeom>
                        <a:solidFill>
                          <a:schemeClr val="accent4">
                            <a:lumMod val="20000"/>
                            <a:lumOff val="80000"/>
                          </a:schemeClr>
                        </a:solidFill>
                        <a:ln w="6350">
                          <a:noFill/>
                        </a:ln>
                      </wps:spPr>
                      <wps:txbx>
                        <w:txbxContent>
                          <w:p w14:paraId="1122B9E8" w14:textId="77777777" w:rsidR="00017536" w:rsidRPr="00017536" w:rsidRDefault="00017536" w:rsidP="00017536">
                            <w:pPr>
                              <w:spacing w:after="0" w:line="240" w:lineRule="auto"/>
                              <w:rPr>
                                <w:rFonts w:ascii="Times New Roman" w:hAnsi="Times New Roman" w:cs="Times New Roman"/>
                                <w:b/>
                                <w:i/>
                                <w:sz w:val="36"/>
                                <w:szCs w:val="36"/>
                                <w:u w:val="single"/>
                              </w:rPr>
                            </w:pPr>
                            <w:r w:rsidRPr="00017536">
                              <w:rPr>
                                <w:rFonts w:ascii="Times New Roman" w:hAnsi="Times New Roman" w:cs="Times New Roman"/>
                                <w:b/>
                                <w:i/>
                                <w:sz w:val="36"/>
                                <w:szCs w:val="36"/>
                                <w:u w:val="single"/>
                              </w:rPr>
                              <w:t xml:space="preserve">В номере: </w:t>
                            </w:r>
                          </w:p>
                          <w:p w14:paraId="7C42A3FD" w14:textId="249BB52F" w:rsidR="00017536" w:rsidRPr="00017536" w:rsidRDefault="00017536" w:rsidP="00017536">
                            <w:pPr>
                              <w:spacing w:after="58" w:line="300" w:lineRule="atLeast"/>
                              <w:outlineLvl w:val="0"/>
                              <w:rPr>
                                <w:rFonts w:ascii="Times New Roman" w:eastAsia="Times New Roman" w:hAnsi="Times New Roman" w:cs="Times New Roman"/>
                                <w:b/>
                                <w:bCs/>
                                <w:kern w:val="36"/>
                                <w:sz w:val="24"/>
                                <w:szCs w:val="24"/>
                                <w:lang w:eastAsia="ru-RU"/>
                              </w:rPr>
                            </w:pPr>
                            <w:r w:rsidRPr="00017536">
                              <w:rPr>
                                <w:rFonts w:ascii="Times New Roman" w:hAnsi="Times New Roman" w:cs="Times New Roman"/>
                                <w:b/>
                                <w:bCs/>
                                <w:i/>
                                <w:sz w:val="24"/>
                                <w:szCs w:val="24"/>
                              </w:rPr>
                              <w:t>Статья:</w:t>
                            </w:r>
                            <w:r w:rsidRPr="00017536">
                              <w:rPr>
                                <w:rFonts w:ascii="Times New Roman" w:hAnsi="Times New Roman" w:cs="Times New Roman"/>
                                <w:b/>
                                <w:bCs/>
                                <w:sz w:val="24"/>
                                <w:szCs w:val="24"/>
                              </w:rPr>
                              <w:t xml:space="preserve"> «</w:t>
                            </w:r>
                            <w:r w:rsidR="00475440">
                              <w:rPr>
                                <w:rFonts w:ascii="Times New Roman" w:eastAsia="Times New Roman" w:hAnsi="Times New Roman" w:cs="Times New Roman"/>
                                <w:b/>
                                <w:bCs/>
                                <w:kern w:val="36"/>
                                <w:sz w:val="24"/>
                                <w:szCs w:val="24"/>
                                <w:lang w:eastAsia="ru-RU"/>
                              </w:rPr>
                              <w:t>Учебная пожарная эв</w:t>
                            </w:r>
                            <w:r w:rsidR="005A289E">
                              <w:rPr>
                                <w:rFonts w:ascii="Times New Roman" w:eastAsia="Times New Roman" w:hAnsi="Times New Roman" w:cs="Times New Roman"/>
                                <w:b/>
                                <w:bCs/>
                                <w:kern w:val="36"/>
                                <w:sz w:val="24"/>
                                <w:szCs w:val="24"/>
                                <w:lang w:eastAsia="ru-RU"/>
                              </w:rPr>
                              <w:t>а</w:t>
                            </w:r>
                            <w:r w:rsidR="00475440">
                              <w:rPr>
                                <w:rFonts w:ascii="Times New Roman" w:eastAsia="Times New Roman" w:hAnsi="Times New Roman" w:cs="Times New Roman"/>
                                <w:b/>
                                <w:bCs/>
                                <w:kern w:val="36"/>
                                <w:sz w:val="24"/>
                                <w:szCs w:val="24"/>
                                <w:lang w:eastAsia="ru-RU"/>
                              </w:rPr>
                              <w:t>куация</w:t>
                            </w:r>
                            <w:r w:rsidRPr="00017536">
                              <w:rPr>
                                <w:rFonts w:ascii="Times New Roman" w:eastAsia="Times New Roman" w:hAnsi="Times New Roman" w:cs="Times New Roman"/>
                                <w:b/>
                                <w:bCs/>
                                <w:kern w:val="36"/>
                                <w:sz w:val="24"/>
                                <w:szCs w:val="24"/>
                                <w:lang w:eastAsia="ru-RU"/>
                              </w:rPr>
                              <w:t xml:space="preserve">» </w:t>
                            </w:r>
                            <w:r w:rsidR="00475440">
                              <w:rPr>
                                <w:rFonts w:ascii="Times New Roman" w:hAnsi="Times New Roman" w:cs="Times New Roman"/>
                                <w:b/>
                                <w:bCs/>
                                <w:sz w:val="24"/>
                                <w:szCs w:val="24"/>
                              </w:rPr>
                              <w:t>Зу</w:t>
                            </w:r>
                            <w:r w:rsidRPr="00017536">
                              <w:rPr>
                                <w:rFonts w:ascii="Times New Roman" w:hAnsi="Times New Roman" w:cs="Times New Roman"/>
                                <w:b/>
                                <w:bCs/>
                                <w:sz w:val="24"/>
                                <w:szCs w:val="24"/>
                              </w:rPr>
                              <w:t xml:space="preserve">ева </w:t>
                            </w:r>
                            <w:r w:rsidR="00475440">
                              <w:rPr>
                                <w:rFonts w:ascii="Times New Roman" w:hAnsi="Times New Roman" w:cs="Times New Roman"/>
                                <w:b/>
                                <w:bCs/>
                                <w:sz w:val="24"/>
                                <w:szCs w:val="24"/>
                              </w:rPr>
                              <w:t>А</w:t>
                            </w:r>
                            <w:r w:rsidRPr="00017536">
                              <w:rPr>
                                <w:rFonts w:ascii="Times New Roman" w:hAnsi="Times New Roman" w:cs="Times New Roman"/>
                                <w:b/>
                                <w:bCs/>
                                <w:sz w:val="24"/>
                                <w:szCs w:val="24"/>
                              </w:rPr>
                              <w:t xml:space="preserve">.Н. стр. 2 </w:t>
                            </w:r>
                          </w:p>
                          <w:p w14:paraId="239A0F48" w14:textId="3D1E7048" w:rsidR="00017536" w:rsidRPr="00017536" w:rsidRDefault="00017536" w:rsidP="00017536">
                            <w:pPr>
                              <w:spacing w:after="0" w:line="240" w:lineRule="auto"/>
                              <w:jc w:val="both"/>
                              <w:rPr>
                                <w:rFonts w:ascii="Times New Roman" w:eastAsiaTheme="minorEastAsia" w:hAnsi="Times New Roman" w:cs="Times New Roman"/>
                                <w:b/>
                                <w:bCs/>
                                <w:sz w:val="24"/>
                                <w:szCs w:val="24"/>
                                <w:lang w:eastAsia="ru-RU"/>
                              </w:rPr>
                            </w:pPr>
                            <w:r w:rsidRPr="00017536">
                              <w:rPr>
                                <w:rFonts w:ascii="Times New Roman" w:eastAsiaTheme="minorEastAsia" w:hAnsi="Times New Roman" w:cs="Times New Roman"/>
                                <w:b/>
                                <w:bCs/>
                                <w:i/>
                                <w:sz w:val="24"/>
                                <w:szCs w:val="24"/>
                                <w:lang w:eastAsia="ru-RU"/>
                              </w:rPr>
                              <w:t>Статья:</w:t>
                            </w:r>
                            <w:r w:rsidRPr="00017536">
                              <w:rPr>
                                <w:rFonts w:ascii="Times New Roman" w:eastAsiaTheme="minorEastAsia" w:hAnsi="Times New Roman" w:cs="Times New Roman"/>
                                <w:b/>
                                <w:bCs/>
                                <w:sz w:val="24"/>
                                <w:szCs w:val="24"/>
                                <w:lang w:eastAsia="ru-RU"/>
                              </w:rPr>
                              <w:t xml:space="preserve"> «</w:t>
                            </w:r>
                            <w:r w:rsidR="00475440">
                              <w:rPr>
                                <w:rFonts w:ascii="Times New Roman" w:eastAsiaTheme="minorEastAsia" w:hAnsi="Times New Roman" w:cs="Times New Roman"/>
                                <w:b/>
                                <w:bCs/>
                                <w:sz w:val="24"/>
                                <w:szCs w:val="24"/>
                                <w:lang w:eastAsia="ru-RU"/>
                              </w:rPr>
                              <w:t>День Смеха</w:t>
                            </w:r>
                            <w:r w:rsidRPr="00017536">
                              <w:rPr>
                                <w:rFonts w:ascii="Times New Roman" w:eastAsiaTheme="minorEastAsia" w:hAnsi="Times New Roman" w:cs="Times New Roman"/>
                                <w:b/>
                                <w:bCs/>
                                <w:sz w:val="24"/>
                                <w:szCs w:val="24"/>
                                <w:lang w:eastAsia="ru-RU"/>
                              </w:rPr>
                              <w:t xml:space="preserve">»» </w:t>
                            </w:r>
                            <w:r w:rsidR="00475440">
                              <w:rPr>
                                <w:rFonts w:ascii="Times New Roman" w:eastAsiaTheme="minorEastAsia" w:hAnsi="Times New Roman" w:cs="Times New Roman"/>
                                <w:b/>
                                <w:bCs/>
                                <w:sz w:val="24"/>
                                <w:szCs w:val="24"/>
                                <w:lang w:eastAsia="ru-RU"/>
                              </w:rPr>
                              <w:t>Нефедо</w:t>
                            </w:r>
                            <w:r w:rsidRPr="00017536">
                              <w:rPr>
                                <w:rFonts w:ascii="Times New Roman" w:eastAsiaTheme="minorEastAsia" w:hAnsi="Times New Roman" w:cs="Times New Roman"/>
                                <w:b/>
                                <w:bCs/>
                                <w:sz w:val="24"/>
                                <w:szCs w:val="24"/>
                                <w:lang w:eastAsia="ru-RU"/>
                              </w:rPr>
                              <w:t xml:space="preserve">ва </w:t>
                            </w:r>
                            <w:r w:rsidR="00475440">
                              <w:rPr>
                                <w:rFonts w:ascii="Times New Roman" w:eastAsiaTheme="minorEastAsia" w:hAnsi="Times New Roman" w:cs="Times New Roman"/>
                                <w:b/>
                                <w:bCs/>
                                <w:sz w:val="24"/>
                                <w:szCs w:val="24"/>
                                <w:lang w:eastAsia="ru-RU"/>
                              </w:rPr>
                              <w:t>Н</w:t>
                            </w:r>
                            <w:r w:rsidRPr="00017536">
                              <w:rPr>
                                <w:rFonts w:ascii="Times New Roman" w:eastAsiaTheme="minorEastAsia" w:hAnsi="Times New Roman" w:cs="Times New Roman"/>
                                <w:b/>
                                <w:bCs/>
                                <w:sz w:val="24"/>
                                <w:szCs w:val="24"/>
                                <w:lang w:eastAsia="ru-RU"/>
                              </w:rPr>
                              <w:t>.</w:t>
                            </w:r>
                            <w:r w:rsidR="00475440">
                              <w:rPr>
                                <w:rFonts w:ascii="Times New Roman" w:eastAsiaTheme="minorEastAsia" w:hAnsi="Times New Roman" w:cs="Times New Roman"/>
                                <w:b/>
                                <w:bCs/>
                                <w:sz w:val="24"/>
                                <w:szCs w:val="24"/>
                                <w:lang w:eastAsia="ru-RU"/>
                              </w:rPr>
                              <w:t>В</w:t>
                            </w:r>
                            <w:r w:rsidRPr="00017536">
                              <w:rPr>
                                <w:rFonts w:ascii="Times New Roman" w:eastAsiaTheme="minorEastAsia" w:hAnsi="Times New Roman" w:cs="Times New Roman"/>
                                <w:b/>
                                <w:bCs/>
                                <w:sz w:val="24"/>
                                <w:szCs w:val="24"/>
                                <w:lang w:eastAsia="ru-RU"/>
                              </w:rPr>
                              <w:t>. стр.3</w:t>
                            </w:r>
                          </w:p>
                          <w:p w14:paraId="6849060F" w14:textId="2030AEDB" w:rsidR="00017536" w:rsidRPr="00017536" w:rsidRDefault="00017536" w:rsidP="00017536">
                            <w:pPr>
                              <w:spacing w:after="0" w:line="240" w:lineRule="auto"/>
                              <w:jc w:val="both"/>
                              <w:rPr>
                                <w:rFonts w:ascii="Times New Roman" w:eastAsiaTheme="minorEastAsia" w:hAnsi="Times New Roman" w:cs="Times New Roman"/>
                                <w:b/>
                                <w:bCs/>
                                <w:sz w:val="24"/>
                                <w:szCs w:val="24"/>
                                <w:lang w:eastAsia="ru-RU"/>
                              </w:rPr>
                            </w:pPr>
                            <w:r w:rsidRPr="00017536">
                              <w:rPr>
                                <w:rFonts w:ascii="Times New Roman" w:eastAsiaTheme="minorEastAsia" w:hAnsi="Times New Roman" w:cs="Times New Roman"/>
                                <w:b/>
                                <w:bCs/>
                                <w:sz w:val="24"/>
                                <w:szCs w:val="24"/>
                                <w:lang w:eastAsia="ru-RU"/>
                              </w:rPr>
                              <w:t xml:space="preserve"> </w:t>
                            </w:r>
                            <w:r w:rsidRPr="00017536">
                              <w:rPr>
                                <w:rFonts w:ascii="Times New Roman" w:eastAsiaTheme="minorEastAsia" w:hAnsi="Times New Roman" w:cs="Times New Roman"/>
                                <w:b/>
                                <w:bCs/>
                                <w:i/>
                                <w:sz w:val="24"/>
                                <w:szCs w:val="24"/>
                                <w:lang w:eastAsia="ru-RU"/>
                              </w:rPr>
                              <w:t>Статья</w:t>
                            </w:r>
                            <w:r w:rsidRPr="00017536">
                              <w:rPr>
                                <w:rFonts w:ascii="Times New Roman" w:eastAsiaTheme="minorEastAsia" w:hAnsi="Times New Roman" w:cs="Times New Roman"/>
                                <w:b/>
                                <w:bCs/>
                                <w:sz w:val="24"/>
                                <w:szCs w:val="24"/>
                                <w:lang w:eastAsia="ru-RU"/>
                              </w:rPr>
                              <w:t xml:space="preserve">: </w:t>
                            </w:r>
                            <w:r w:rsidR="00475440">
                              <w:rPr>
                                <w:rFonts w:ascii="Times New Roman" w:eastAsiaTheme="minorEastAsia" w:hAnsi="Times New Roman" w:cs="Times New Roman"/>
                                <w:b/>
                                <w:bCs/>
                                <w:sz w:val="24"/>
                                <w:szCs w:val="24"/>
                                <w:lang w:eastAsia="ru-RU"/>
                              </w:rPr>
                              <w:t xml:space="preserve">Познавательное мероприятие </w:t>
                            </w:r>
                            <w:r w:rsidRPr="00017536">
                              <w:rPr>
                                <w:rFonts w:ascii="Times New Roman" w:eastAsiaTheme="minorEastAsia" w:hAnsi="Times New Roman" w:cs="Times New Roman"/>
                                <w:b/>
                                <w:bCs/>
                                <w:sz w:val="24"/>
                                <w:szCs w:val="24"/>
                                <w:lang w:eastAsia="ru-RU"/>
                              </w:rPr>
                              <w:t>«</w:t>
                            </w:r>
                            <w:r w:rsidR="00475440">
                              <w:rPr>
                                <w:rFonts w:ascii="Times New Roman" w:eastAsiaTheme="minorEastAsia" w:hAnsi="Times New Roman" w:cs="Times New Roman"/>
                                <w:b/>
                                <w:bCs/>
                                <w:sz w:val="24"/>
                                <w:szCs w:val="24"/>
                                <w:lang w:eastAsia="ru-RU"/>
                              </w:rPr>
                              <w:t>Всемирный день птиц</w:t>
                            </w:r>
                            <w:r w:rsidRPr="00017536">
                              <w:rPr>
                                <w:rFonts w:ascii="Times New Roman" w:eastAsiaTheme="minorEastAsia" w:hAnsi="Times New Roman" w:cs="Times New Roman"/>
                                <w:b/>
                                <w:bCs/>
                                <w:sz w:val="24"/>
                                <w:szCs w:val="24"/>
                                <w:lang w:eastAsia="ru-RU"/>
                              </w:rPr>
                              <w:t>»</w:t>
                            </w:r>
                            <w:r w:rsidR="00475440">
                              <w:rPr>
                                <w:rFonts w:ascii="Times New Roman" w:eastAsiaTheme="minorEastAsia" w:hAnsi="Times New Roman" w:cs="Times New Roman"/>
                                <w:b/>
                                <w:bCs/>
                                <w:sz w:val="24"/>
                                <w:szCs w:val="24"/>
                                <w:lang w:eastAsia="ru-RU"/>
                              </w:rPr>
                              <w:t xml:space="preserve"> в подготовительной группе</w:t>
                            </w:r>
                            <w:r w:rsidR="005357FE">
                              <w:rPr>
                                <w:rFonts w:ascii="Times New Roman" w:eastAsiaTheme="minorEastAsia" w:hAnsi="Times New Roman" w:cs="Times New Roman"/>
                                <w:b/>
                                <w:bCs/>
                                <w:sz w:val="24"/>
                                <w:szCs w:val="24"/>
                                <w:lang w:eastAsia="ru-RU"/>
                              </w:rPr>
                              <w:t>.</w:t>
                            </w:r>
                            <w:r w:rsidRPr="00017536">
                              <w:rPr>
                                <w:rFonts w:ascii="Times New Roman" w:eastAsiaTheme="minorEastAsia" w:hAnsi="Times New Roman" w:cs="Times New Roman"/>
                                <w:b/>
                                <w:bCs/>
                                <w:sz w:val="24"/>
                                <w:szCs w:val="24"/>
                                <w:lang w:eastAsia="ru-RU"/>
                              </w:rPr>
                              <w:t xml:space="preserve"> Муз. Руководитель </w:t>
                            </w:r>
                            <w:proofErr w:type="spellStart"/>
                            <w:r w:rsidRPr="00017536">
                              <w:rPr>
                                <w:rFonts w:ascii="Times New Roman" w:eastAsiaTheme="minorEastAsia" w:hAnsi="Times New Roman" w:cs="Times New Roman"/>
                                <w:b/>
                                <w:bCs/>
                                <w:sz w:val="24"/>
                                <w:szCs w:val="24"/>
                                <w:lang w:eastAsia="ru-RU"/>
                              </w:rPr>
                              <w:t>Тебнева</w:t>
                            </w:r>
                            <w:proofErr w:type="spellEnd"/>
                            <w:r w:rsidRPr="00017536">
                              <w:rPr>
                                <w:rFonts w:ascii="Times New Roman" w:eastAsiaTheme="minorEastAsia" w:hAnsi="Times New Roman" w:cs="Times New Roman"/>
                                <w:b/>
                                <w:bCs/>
                                <w:sz w:val="24"/>
                                <w:szCs w:val="24"/>
                                <w:lang w:eastAsia="ru-RU"/>
                              </w:rPr>
                              <w:t xml:space="preserve"> Ю.Ю. </w:t>
                            </w:r>
                            <w:r w:rsidR="005357FE">
                              <w:rPr>
                                <w:rFonts w:ascii="Times New Roman" w:eastAsiaTheme="minorEastAsia" w:hAnsi="Times New Roman" w:cs="Times New Roman"/>
                                <w:b/>
                                <w:bCs/>
                                <w:sz w:val="24"/>
                                <w:szCs w:val="24"/>
                                <w:lang w:eastAsia="ru-RU"/>
                              </w:rPr>
                              <w:t xml:space="preserve"> стр.4</w:t>
                            </w:r>
                          </w:p>
                          <w:p w14:paraId="547A6389" w14:textId="49FAA0C7" w:rsidR="00017536" w:rsidRPr="00017536" w:rsidRDefault="00017536" w:rsidP="00017536">
                            <w:pPr>
                              <w:spacing w:after="0" w:line="240" w:lineRule="auto"/>
                              <w:jc w:val="both"/>
                              <w:rPr>
                                <w:rFonts w:ascii="Times New Roman" w:eastAsiaTheme="minorEastAsia" w:hAnsi="Times New Roman" w:cs="Times New Roman"/>
                                <w:b/>
                                <w:bCs/>
                                <w:sz w:val="24"/>
                                <w:szCs w:val="24"/>
                                <w:lang w:eastAsia="ru-RU"/>
                              </w:rPr>
                            </w:pPr>
                            <w:r w:rsidRPr="00017536">
                              <w:rPr>
                                <w:rFonts w:ascii="Times New Roman" w:eastAsiaTheme="minorEastAsia" w:hAnsi="Times New Roman" w:cs="Times New Roman"/>
                                <w:b/>
                                <w:bCs/>
                                <w:i/>
                                <w:sz w:val="24"/>
                                <w:szCs w:val="24"/>
                                <w:lang w:eastAsia="ru-RU"/>
                              </w:rPr>
                              <w:t>Статья</w:t>
                            </w:r>
                            <w:r w:rsidRPr="00017536">
                              <w:rPr>
                                <w:rFonts w:ascii="Times New Roman" w:eastAsiaTheme="minorEastAsia" w:hAnsi="Times New Roman" w:cs="Times New Roman"/>
                                <w:b/>
                                <w:bCs/>
                                <w:sz w:val="24"/>
                                <w:szCs w:val="24"/>
                                <w:lang w:eastAsia="ru-RU"/>
                              </w:rPr>
                              <w:t xml:space="preserve">: </w:t>
                            </w:r>
                            <w:r w:rsidR="005357FE">
                              <w:rPr>
                                <w:rFonts w:ascii="Times New Roman" w:eastAsiaTheme="minorEastAsia" w:hAnsi="Times New Roman" w:cs="Times New Roman"/>
                                <w:b/>
                                <w:bCs/>
                                <w:sz w:val="24"/>
                                <w:szCs w:val="24"/>
                                <w:lang w:eastAsia="ru-RU"/>
                              </w:rPr>
                              <w:t>«Как и зачем развивать межполушарное взаимодействие у ребенка».</w:t>
                            </w:r>
                            <w:r w:rsidRPr="00017536">
                              <w:rPr>
                                <w:rFonts w:ascii="Times New Roman" w:eastAsiaTheme="minorEastAsia" w:hAnsi="Times New Roman" w:cs="Times New Roman"/>
                                <w:b/>
                                <w:bCs/>
                                <w:sz w:val="24"/>
                                <w:szCs w:val="24"/>
                                <w:lang w:eastAsia="ru-RU"/>
                              </w:rPr>
                              <w:t xml:space="preserve"> </w:t>
                            </w:r>
                            <w:r w:rsidR="005357FE">
                              <w:rPr>
                                <w:rFonts w:ascii="Times New Roman" w:eastAsiaTheme="minorEastAsia" w:hAnsi="Times New Roman" w:cs="Times New Roman"/>
                                <w:b/>
                                <w:bCs/>
                                <w:sz w:val="24"/>
                                <w:szCs w:val="24"/>
                                <w:lang w:eastAsia="ru-RU"/>
                              </w:rPr>
                              <w:t xml:space="preserve">Учитель-логопед Жданова М.В.  </w:t>
                            </w:r>
                            <w:r w:rsidRPr="00017536">
                              <w:rPr>
                                <w:rFonts w:ascii="Times New Roman" w:eastAsiaTheme="minorEastAsia" w:hAnsi="Times New Roman" w:cs="Times New Roman"/>
                                <w:b/>
                                <w:bCs/>
                                <w:sz w:val="24"/>
                                <w:szCs w:val="24"/>
                                <w:lang w:eastAsia="ru-RU"/>
                              </w:rPr>
                              <w:t>стр.</w:t>
                            </w:r>
                            <w:r w:rsidR="005357FE">
                              <w:rPr>
                                <w:rFonts w:ascii="Times New Roman" w:eastAsiaTheme="minorEastAsia" w:hAnsi="Times New Roman" w:cs="Times New Roman"/>
                                <w:b/>
                                <w:bCs/>
                                <w:sz w:val="24"/>
                                <w:szCs w:val="24"/>
                                <w:lang w:eastAsia="ru-RU"/>
                              </w:rPr>
                              <w:t>5</w:t>
                            </w:r>
                            <w:r w:rsidRPr="00017536">
                              <w:rPr>
                                <w:rFonts w:ascii="Times New Roman" w:eastAsiaTheme="minorEastAsia" w:hAnsi="Times New Roman" w:cs="Times New Roman"/>
                                <w:b/>
                                <w:bCs/>
                                <w:sz w:val="24"/>
                                <w:szCs w:val="24"/>
                                <w:lang w:eastAsia="ru-RU"/>
                              </w:rPr>
                              <w:t xml:space="preserve"> </w:t>
                            </w:r>
                          </w:p>
                          <w:p w14:paraId="764962CC" w14:textId="702B9DFA" w:rsidR="00017536" w:rsidRPr="00017536" w:rsidRDefault="00017536" w:rsidP="00017536">
                            <w:pPr>
                              <w:spacing w:after="0" w:line="240" w:lineRule="auto"/>
                              <w:rPr>
                                <w:rFonts w:ascii="Times New Roman" w:hAnsi="Times New Roman" w:cs="Times New Roman"/>
                                <w:b/>
                                <w:bCs/>
                                <w:sz w:val="24"/>
                                <w:szCs w:val="24"/>
                              </w:rPr>
                            </w:pPr>
                            <w:r w:rsidRPr="00017536">
                              <w:rPr>
                                <w:rFonts w:ascii="Times New Roman" w:hAnsi="Times New Roman" w:cs="Times New Roman"/>
                                <w:b/>
                                <w:bCs/>
                                <w:i/>
                                <w:sz w:val="24"/>
                                <w:szCs w:val="24"/>
                              </w:rPr>
                              <w:t>Статья</w:t>
                            </w:r>
                            <w:r w:rsidRPr="00017536">
                              <w:rPr>
                                <w:rFonts w:ascii="Times New Roman" w:hAnsi="Times New Roman" w:cs="Times New Roman"/>
                                <w:b/>
                                <w:bCs/>
                                <w:sz w:val="24"/>
                                <w:szCs w:val="24"/>
                              </w:rPr>
                              <w:t>: «</w:t>
                            </w:r>
                            <w:proofErr w:type="spellStart"/>
                            <w:r w:rsidR="005357FE">
                              <w:rPr>
                                <w:rFonts w:ascii="Times New Roman" w:hAnsi="Times New Roman" w:cs="Times New Roman"/>
                                <w:b/>
                                <w:bCs/>
                                <w:sz w:val="24"/>
                                <w:szCs w:val="24"/>
                              </w:rPr>
                              <w:t>Книжкин</w:t>
                            </w:r>
                            <w:proofErr w:type="spellEnd"/>
                            <w:r w:rsidR="005357FE">
                              <w:rPr>
                                <w:rFonts w:ascii="Times New Roman" w:hAnsi="Times New Roman" w:cs="Times New Roman"/>
                                <w:b/>
                                <w:bCs/>
                                <w:sz w:val="24"/>
                                <w:szCs w:val="24"/>
                              </w:rPr>
                              <w:t xml:space="preserve"> день рождения</w:t>
                            </w:r>
                            <w:r w:rsidRPr="00017536">
                              <w:rPr>
                                <w:rFonts w:ascii="Times New Roman" w:hAnsi="Times New Roman" w:cs="Times New Roman"/>
                                <w:b/>
                                <w:bCs/>
                                <w:sz w:val="24"/>
                                <w:szCs w:val="24"/>
                              </w:rPr>
                              <w:t>»</w:t>
                            </w:r>
                            <w:r w:rsidR="005357FE">
                              <w:rPr>
                                <w:rFonts w:ascii="Times New Roman" w:hAnsi="Times New Roman" w:cs="Times New Roman"/>
                                <w:b/>
                                <w:bCs/>
                                <w:sz w:val="24"/>
                                <w:szCs w:val="24"/>
                              </w:rPr>
                              <w:t xml:space="preserve"> Старший</w:t>
                            </w:r>
                            <w:r w:rsidRPr="00017536">
                              <w:rPr>
                                <w:rFonts w:ascii="Times New Roman" w:hAnsi="Times New Roman" w:cs="Times New Roman"/>
                                <w:b/>
                                <w:bCs/>
                                <w:sz w:val="24"/>
                                <w:szCs w:val="24"/>
                              </w:rPr>
                              <w:t xml:space="preserve"> </w:t>
                            </w:r>
                            <w:r w:rsidR="005357FE">
                              <w:rPr>
                                <w:rFonts w:ascii="Times New Roman" w:hAnsi="Times New Roman" w:cs="Times New Roman"/>
                                <w:b/>
                                <w:bCs/>
                                <w:sz w:val="24"/>
                                <w:szCs w:val="24"/>
                              </w:rPr>
                              <w:t>в</w:t>
                            </w:r>
                            <w:r w:rsidRPr="00017536">
                              <w:rPr>
                                <w:rFonts w:ascii="Times New Roman" w:hAnsi="Times New Roman" w:cs="Times New Roman"/>
                                <w:b/>
                                <w:bCs/>
                                <w:sz w:val="24"/>
                                <w:szCs w:val="24"/>
                              </w:rPr>
                              <w:t xml:space="preserve">оспитатель </w:t>
                            </w:r>
                            <w:r w:rsidR="005357FE">
                              <w:rPr>
                                <w:rFonts w:ascii="Times New Roman" w:hAnsi="Times New Roman" w:cs="Times New Roman"/>
                                <w:b/>
                                <w:bCs/>
                                <w:sz w:val="24"/>
                                <w:szCs w:val="24"/>
                              </w:rPr>
                              <w:t>Григорье</w:t>
                            </w:r>
                            <w:r w:rsidRPr="00017536">
                              <w:rPr>
                                <w:rFonts w:ascii="Times New Roman" w:hAnsi="Times New Roman" w:cs="Times New Roman"/>
                                <w:b/>
                                <w:bCs/>
                                <w:sz w:val="24"/>
                                <w:szCs w:val="24"/>
                              </w:rPr>
                              <w:t xml:space="preserve">ва </w:t>
                            </w:r>
                            <w:r w:rsidR="005357FE">
                              <w:rPr>
                                <w:rFonts w:ascii="Times New Roman" w:hAnsi="Times New Roman" w:cs="Times New Roman"/>
                                <w:b/>
                                <w:bCs/>
                                <w:sz w:val="24"/>
                                <w:szCs w:val="24"/>
                              </w:rPr>
                              <w:t>Н</w:t>
                            </w:r>
                            <w:r w:rsidRPr="00017536">
                              <w:rPr>
                                <w:rFonts w:ascii="Times New Roman" w:hAnsi="Times New Roman" w:cs="Times New Roman"/>
                                <w:b/>
                                <w:bCs/>
                                <w:sz w:val="24"/>
                                <w:szCs w:val="24"/>
                              </w:rPr>
                              <w:t>.</w:t>
                            </w:r>
                            <w:r w:rsidR="005357FE">
                              <w:rPr>
                                <w:rFonts w:ascii="Times New Roman" w:hAnsi="Times New Roman" w:cs="Times New Roman"/>
                                <w:b/>
                                <w:bCs/>
                                <w:sz w:val="24"/>
                                <w:szCs w:val="24"/>
                              </w:rPr>
                              <w:t>Н</w:t>
                            </w:r>
                            <w:r w:rsidRPr="00017536">
                              <w:rPr>
                                <w:rFonts w:ascii="Times New Roman" w:hAnsi="Times New Roman" w:cs="Times New Roman"/>
                                <w:b/>
                                <w:bCs/>
                                <w:sz w:val="24"/>
                                <w:szCs w:val="24"/>
                              </w:rPr>
                              <w:t>. Стр. 7</w:t>
                            </w:r>
                          </w:p>
                          <w:p w14:paraId="19A28CA4" w14:textId="77777777" w:rsidR="00017536" w:rsidRPr="00017536" w:rsidRDefault="00017536" w:rsidP="00017536">
                            <w:pPr>
                              <w:spacing w:after="0" w:line="240" w:lineRule="auto"/>
                              <w:rPr>
                                <w:rFonts w:ascii="Times New Roman" w:hAnsi="Times New Roman" w:cs="Times New Roman"/>
                                <w:b/>
                                <w:bCs/>
                                <w:sz w:val="24"/>
                                <w:szCs w:val="24"/>
                              </w:rPr>
                            </w:pPr>
                          </w:p>
                          <w:p w14:paraId="185E87E5" w14:textId="77777777" w:rsidR="00017536" w:rsidRPr="00625287" w:rsidRDefault="00017536" w:rsidP="00017536">
                            <w:pPr>
                              <w:spacing w:after="0" w:line="240" w:lineRule="auto"/>
                              <w:rPr>
                                <w:rFonts w:ascii="Times New Roman" w:hAnsi="Times New Roman" w:cs="Times New Roman"/>
                                <w:sz w:val="24"/>
                                <w:szCs w:val="24"/>
                              </w:rPr>
                            </w:pPr>
                          </w:p>
                          <w:p w14:paraId="7D9022FF" w14:textId="77777777" w:rsidR="00017536" w:rsidRDefault="00017536" w:rsidP="00017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DD0ED" id="_x0000_t202" coordsize="21600,21600" o:spt="202" path="m,l,21600r21600,l21600,xe">
                <v:stroke joinstyle="miter"/>
                <v:path gradientshapeok="t" o:connecttype="rect"/>
              </v:shapetype>
              <v:shape id="Надпись 9" o:spid="_x0000_s1026" type="#_x0000_t202" style="position:absolute;margin-left:6.55pt;margin-top:457.7pt;width:192.7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" fillcolor="#fff2cc [663]" stroked="f" strokeweight=".5pt">
                <v:textbox>
                  <w:txbxContent>
                    <w:p w14:paraId="1122B9E8" w14:textId="77777777" w:rsidR="00017536" w:rsidRPr="00017536" w:rsidRDefault="00017536" w:rsidP="00017536">
                      <w:pPr>
                        <w:spacing w:after="0" w:line="240" w:lineRule="auto"/>
                        <w:rPr>
                          <w:rFonts w:ascii="Times New Roman" w:hAnsi="Times New Roman" w:cs="Times New Roman"/>
                          <w:b/>
                          <w:i/>
                          <w:sz w:val="36"/>
                          <w:szCs w:val="36"/>
                          <w:u w:val="single"/>
                        </w:rPr>
                      </w:pPr>
                      <w:r w:rsidRPr="00017536">
                        <w:rPr>
                          <w:rFonts w:ascii="Times New Roman" w:hAnsi="Times New Roman" w:cs="Times New Roman"/>
                          <w:b/>
                          <w:i/>
                          <w:sz w:val="36"/>
                          <w:szCs w:val="36"/>
                          <w:u w:val="single"/>
                        </w:rPr>
                        <w:t xml:space="preserve">В номере: </w:t>
                      </w:r>
                    </w:p>
                    <w:p w14:paraId="7C42A3FD" w14:textId="249BB52F" w:rsidR="00017536" w:rsidRPr="00017536" w:rsidRDefault="00017536" w:rsidP="00017536">
                      <w:pPr>
                        <w:spacing w:after="58" w:line="300" w:lineRule="atLeast"/>
                        <w:outlineLvl w:val="0"/>
                        <w:rPr>
                          <w:rFonts w:ascii="Times New Roman" w:eastAsia="Times New Roman" w:hAnsi="Times New Roman" w:cs="Times New Roman"/>
                          <w:b/>
                          <w:bCs/>
                          <w:kern w:val="36"/>
                          <w:sz w:val="24"/>
                          <w:szCs w:val="24"/>
                          <w:lang w:eastAsia="ru-RU"/>
                        </w:rPr>
                      </w:pPr>
                      <w:r w:rsidRPr="00017536">
                        <w:rPr>
                          <w:rFonts w:ascii="Times New Roman" w:hAnsi="Times New Roman" w:cs="Times New Roman"/>
                          <w:b/>
                          <w:bCs/>
                          <w:i/>
                          <w:sz w:val="24"/>
                          <w:szCs w:val="24"/>
                        </w:rPr>
                        <w:t>Статья:</w:t>
                      </w:r>
                      <w:r w:rsidRPr="00017536">
                        <w:rPr>
                          <w:rFonts w:ascii="Times New Roman" w:hAnsi="Times New Roman" w:cs="Times New Roman"/>
                          <w:b/>
                          <w:bCs/>
                          <w:sz w:val="24"/>
                          <w:szCs w:val="24"/>
                        </w:rPr>
                        <w:t xml:space="preserve"> «</w:t>
                      </w:r>
                      <w:r w:rsidR="00475440">
                        <w:rPr>
                          <w:rFonts w:ascii="Times New Roman" w:eastAsia="Times New Roman" w:hAnsi="Times New Roman" w:cs="Times New Roman"/>
                          <w:b/>
                          <w:bCs/>
                          <w:kern w:val="36"/>
                          <w:sz w:val="24"/>
                          <w:szCs w:val="24"/>
                          <w:lang w:eastAsia="ru-RU"/>
                        </w:rPr>
                        <w:t>Учебная пожарная эв</w:t>
                      </w:r>
                      <w:r w:rsidR="005A289E">
                        <w:rPr>
                          <w:rFonts w:ascii="Times New Roman" w:eastAsia="Times New Roman" w:hAnsi="Times New Roman" w:cs="Times New Roman"/>
                          <w:b/>
                          <w:bCs/>
                          <w:kern w:val="36"/>
                          <w:sz w:val="24"/>
                          <w:szCs w:val="24"/>
                          <w:lang w:eastAsia="ru-RU"/>
                        </w:rPr>
                        <w:t>а</w:t>
                      </w:r>
                      <w:r w:rsidR="00475440">
                        <w:rPr>
                          <w:rFonts w:ascii="Times New Roman" w:eastAsia="Times New Roman" w:hAnsi="Times New Roman" w:cs="Times New Roman"/>
                          <w:b/>
                          <w:bCs/>
                          <w:kern w:val="36"/>
                          <w:sz w:val="24"/>
                          <w:szCs w:val="24"/>
                          <w:lang w:eastAsia="ru-RU"/>
                        </w:rPr>
                        <w:t>куация</w:t>
                      </w:r>
                      <w:r w:rsidRPr="00017536">
                        <w:rPr>
                          <w:rFonts w:ascii="Times New Roman" w:eastAsia="Times New Roman" w:hAnsi="Times New Roman" w:cs="Times New Roman"/>
                          <w:b/>
                          <w:bCs/>
                          <w:kern w:val="36"/>
                          <w:sz w:val="24"/>
                          <w:szCs w:val="24"/>
                          <w:lang w:eastAsia="ru-RU"/>
                        </w:rPr>
                        <w:t xml:space="preserve">» </w:t>
                      </w:r>
                      <w:r w:rsidR="00475440">
                        <w:rPr>
                          <w:rFonts w:ascii="Times New Roman" w:hAnsi="Times New Roman" w:cs="Times New Roman"/>
                          <w:b/>
                          <w:bCs/>
                          <w:sz w:val="24"/>
                          <w:szCs w:val="24"/>
                        </w:rPr>
                        <w:t>Зу</w:t>
                      </w:r>
                      <w:r w:rsidRPr="00017536">
                        <w:rPr>
                          <w:rFonts w:ascii="Times New Roman" w:hAnsi="Times New Roman" w:cs="Times New Roman"/>
                          <w:b/>
                          <w:bCs/>
                          <w:sz w:val="24"/>
                          <w:szCs w:val="24"/>
                        </w:rPr>
                        <w:t xml:space="preserve">ева </w:t>
                      </w:r>
                      <w:r w:rsidR="00475440">
                        <w:rPr>
                          <w:rFonts w:ascii="Times New Roman" w:hAnsi="Times New Roman" w:cs="Times New Roman"/>
                          <w:b/>
                          <w:bCs/>
                          <w:sz w:val="24"/>
                          <w:szCs w:val="24"/>
                        </w:rPr>
                        <w:t>А</w:t>
                      </w:r>
                      <w:r w:rsidRPr="00017536">
                        <w:rPr>
                          <w:rFonts w:ascii="Times New Roman" w:hAnsi="Times New Roman" w:cs="Times New Roman"/>
                          <w:b/>
                          <w:bCs/>
                          <w:sz w:val="24"/>
                          <w:szCs w:val="24"/>
                        </w:rPr>
                        <w:t xml:space="preserve">.Н. стр. 2 </w:t>
                      </w:r>
                    </w:p>
                    <w:p w14:paraId="239A0F48" w14:textId="3D1E7048" w:rsidR="00017536" w:rsidRPr="00017536" w:rsidRDefault="00017536" w:rsidP="00017536">
                      <w:pPr>
                        <w:spacing w:after="0" w:line="240" w:lineRule="auto"/>
                        <w:jc w:val="both"/>
                        <w:rPr>
                          <w:rFonts w:ascii="Times New Roman" w:eastAsiaTheme="minorEastAsia" w:hAnsi="Times New Roman" w:cs="Times New Roman"/>
                          <w:b/>
                          <w:bCs/>
                          <w:sz w:val="24"/>
                          <w:szCs w:val="24"/>
                          <w:lang w:eastAsia="ru-RU"/>
                        </w:rPr>
                      </w:pPr>
                      <w:r w:rsidRPr="00017536">
                        <w:rPr>
                          <w:rFonts w:ascii="Times New Roman" w:eastAsiaTheme="minorEastAsia" w:hAnsi="Times New Roman" w:cs="Times New Roman"/>
                          <w:b/>
                          <w:bCs/>
                          <w:i/>
                          <w:sz w:val="24"/>
                          <w:szCs w:val="24"/>
                          <w:lang w:eastAsia="ru-RU"/>
                        </w:rPr>
                        <w:t>Статья:</w:t>
                      </w:r>
                      <w:r w:rsidRPr="00017536">
                        <w:rPr>
                          <w:rFonts w:ascii="Times New Roman" w:eastAsiaTheme="minorEastAsia" w:hAnsi="Times New Roman" w:cs="Times New Roman"/>
                          <w:b/>
                          <w:bCs/>
                          <w:sz w:val="24"/>
                          <w:szCs w:val="24"/>
                          <w:lang w:eastAsia="ru-RU"/>
                        </w:rPr>
                        <w:t xml:space="preserve"> «</w:t>
                      </w:r>
                      <w:r w:rsidR="00475440">
                        <w:rPr>
                          <w:rFonts w:ascii="Times New Roman" w:eastAsiaTheme="minorEastAsia" w:hAnsi="Times New Roman" w:cs="Times New Roman"/>
                          <w:b/>
                          <w:bCs/>
                          <w:sz w:val="24"/>
                          <w:szCs w:val="24"/>
                          <w:lang w:eastAsia="ru-RU"/>
                        </w:rPr>
                        <w:t>День Смеха</w:t>
                      </w:r>
                      <w:r w:rsidRPr="00017536">
                        <w:rPr>
                          <w:rFonts w:ascii="Times New Roman" w:eastAsiaTheme="minorEastAsia" w:hAnsi="Times New Roman" w:cs="Times New Roman"/>
                          <w:b/>
                          <w:bCs/>
                          <w:sz w:val="24"/>
                          <w:szCs w:val="24"/>
                          <w:lang w:eastAsia="ru-RU"/>
                        </w:rPr>
                        <w:t xml:space="preserve">»» </w:t>
                      </w:r>
                      <w:r w:rsidR="00475440">
                        <w:rPr>
                          <w:rFonts w:ascii="Times New Roman" w:eastAsiaTheme="minorEastAsia" w:hAnsi="Times New Roman" w:cs="Times New Roman"/>
                          <w:b/>
                          <w:bCs/>
                          <w:sz w:val="24"/>
                          <w:szCs w:val="24"/>
                          <w:lang w:eastAsia="ru-RU"/>
                        </w:rPr>
                        <w:t>Нефедо</w:t>
                      </w:r>
                      <w:r w:rsidRPr="00017536">
                        <w:rPr>
                          <w:rFonts w:ascii="Times New Roman" w:eastAsiaTheme="minorEastAsia" w:hAnsi="Times New Roman" w:cs="Times New Roman"/>
                          <w:b/>
                          <w:bCs/>
                          <w:sz w:val="24"/>
                          <w:szCs w:val="24"/>
                          <w:lang w:eastAsia="ru-RU"/>
                        </w:rPr>
                        <w:t xml:space="preserve">ва </w:t>
                      </w:r>
                      <w:r w:rsidR="00475440">
                        <w:rPr>
                          <w:rFonts w:ascii="Times New Roman" w:eastAsiaTheme="minorEastAsia" w:hAnsi="Times New Roman" w:cs="Times New Roman"/>
                          <w:b/>
                          <w:bCs/>
                          <w:sz w:val="24"/>
                          <w:szCs w:val="24"/>
                          <w:lang w:eastAsia="ru-RU"/>
                        </w:rPr>
                        <w:t>Н</w:t>
                      </w:r>
                      <w:r w:rsidRPr="00017536">
                        <w:rPr>
                          <w:rFonts w:ascii="Times New Roman" w:eastAsiaTheme="minorEastAsia" w:hAnsi="Times New Roman" w:cs="Times New Roman"/>
                          <w:b/>
                          <w:bCs/>
                          <w:sz w:val="24"/>
                          <w:szCs w:val="24"/>
                          <w:lang w:eastAsia="ru-RU"/>
                        </w:rPr>
                        <w:t>.</w:t>
                      </w:r>
                      <w:r w:rsidR="00475440">
                        <w:rPr>
                          <w:rFonts w:ascii="Times New Roman" w:eastAsiaTheme="minorEastAsia" w:hAnsi="Times New Roman" w:cs="Times New Roman"/>
                          <w:b/>
                          <w:bCs/>
                          <w:sz w:val="24"/>
                          <w:szCs w:val="24"/>
                          <w:lang w:eastAsia="ru-RU"/>
                        </w:rPr>
                        <w:t>В</w:t>
                      </w:r>
                      <w:r w:rsidRPr="00017536">
                        <w:rPr>
                          <w:rFonts w:ascii="Times New Roman" w:eastAsiaTheme="minorEastAsia" w:hAnsi="Times New Roman" w:cs="Times New Roman"/>
                          <w:b/>
                          <w:bCs/>
                          <w:sz w:val="24"/>
                          <w:szCs w:val="24"/>
                          <w:lang w:eastAsia="ru-RU"/>
                        </w:rPr>
                        <w:t>. стр.3</w:t>
                      </w:r>
                    </w:p>
                    <w:p w14:paraId="6849060F" w14:textId="2030AEDB" w:rsidR="00017536" w:rsidRPr="00017536" w:rsidRDefault="00017536" w:rsidP="00017536">
                      <w:pPr>
                        <w:spacing w:after="0" w:line="240" w:lineRule="auto"/>
                        <w:jc w:val="both"/>
                        <w:rPr>
                          <w:rFonts w:ascii="Times New Roman" w:eastAsiaTheme="minorEastAsia" w:hAnsi="Times New Roman" w:cs="Times New Roman"/>
                          <w:b/>
                          <w:bCs/>
                          <w:sz w:val="24"/>
                          <w:szCs w:val="24"/>
                          <w:lang w:eastAsia="ru-RU"/>
                        </w:rPr>
                      </w:pPr>
                      <w:r w:rsidRPr="00017536">
                        <w:rPr>
                          <w:rFonts w:ascii="Times New Roman" w:eastAsiaTheme="minorEastAsia" w:hAnsi="Times New Roman" w:cs="Times New Roman"/>
                          <w:b/>
                          <w:bCs/>
                          <w:sz w:val="24"/>
                          <w:szCs w:val="24"/>
                          <w:lang w:eastAsia="ru-RU"/>
                        </w:rPr>
                        <w:t xml:space="preserve"> </w:t>
                      </w:r>
                      <w:r w:rsidRPr="00017536">
                        <w:rPr>
                          <w:rFonts w:ascii="Times New Roman" w:eastAsiaTheme="minorEastAsia" w:hAnsi="Times New Roman" w:cs="Times New Roman"/>
                          <w:b/>
                          <w:bCs/>
                          <w:i/>
                          <w:sz w:val="24"/>
                          <w:szCs w:val="24"/>
                          <w:lang w:eastAsia="ru-RU"/>
                        </w:rPr>
                        <w:t>Статья</w:t>
                      </w:r>
                      <w:r w:rsidRPr="00017536">
                        <w:rPr>
                          <w:rFonts w:ascii="Times New Roman" w:eastAsiaTheme="minorEastAsia" w:hAnsi="Times New Roman" w:cs="Times New Roman"/>
                          <w:b/>
                          <w:bCs/>
                          <w:sz w:val="24"/>
                          <w:szCs w:val="24"/>
                          <w:lang w:eastAsia="ru-RU"/>
                        </w:rPr>
                        <w:t xml:space="preserve">: </w:t>
                      </w:r>
                      <w:r w:rsidR="00475440">
                        <w:rPr>
                          <w:rFonts w:ascii="Times New Roman" w:eastAsiaTheme="minorEastAsia" w:hAnsi="Times New Roman" w:cs="Times New Roman"/>
                          <w:b/>
                          <w:bCs/>
                          <w:sz w:val="24"/>
                          <w:szCs w:val="24"/>
                          <w:lang w:eastAsia="ru-RU"/>
                        </w:rPr>
                        <w:t xml:space="preserve">Познавательное мероприятие </w:t>
                      </w:r>
                      <w:r w:rsidRPr="00017536">
                        <w:rPr>
                          <w:rFonts w:ascii="Times New Roman" w:eastAsiaTheme="minorEastAsia" w:hAnsi="Times New Roman" w:cs="Times New Roman"/>
                          <w:b/>
                          <w:bCs/>
                          <w:sz w:val="24"/>
                          <w:szCs w:val="24"/>
                          <w:lang w:eastAsia="ru-RU"/>
                        </w:rPr>
                        <w:t>«</w:t>
                      </w:r>
                      <w:r w:rsidR="00475440">
                        <w:rPr>
                          <w:rFonts w:ascii="Times New Roman" w:eastAsiaTheme="minorEastAsia" w:hAnsi="Times New Roman" w:cs="Times New Roman"/>
                          <w:b/>
                          <w:bCs/>
                          <w:sz w:val="24"/>
                          <w:szCs w:val="24"/>
                          <w:lang w:eastAsia="ru-RU"/>
                        </w:rPr>
                        <w:t>Всемирный день птиц</w:t>
                      </w:r>
                      <w:r w:rsidRPr="00017536">
                        <w:rPr>
                          <w:rFonts w:ascii="Times New Roman" w:eastAsiaTheme="minorEastAsia" w:hAnsi="Times New Roman" w:cs="Times New Roman"/>
                          <w:b/>
                          <w:bCs/>
                          <w:sz w:val="24"/>
                          <w:szCs w:val="24"/>
                          <w:lang w:eastAsia="ru-RU"/>
                        </w:rPr>
                        <w:t>»</w:t>
                      </w:r>
                      <w:r w:rsidR="00475440">
                        <w:rPr>
                          <w:rFonts w:ascii="Times New Roman" w:eastAsiaTheme="minorEastAsia" w:hAnsi="Times New Roman" w:cs="Times New Roman"/>
                          <w:b/>
                          <w:bCs/>
                          <w:sz w:val="24"/>
                          <w:szCs w:val="24"/>
                          <w:lang w:eastAsia="ru-RU"/>
                        </w:rPr>
                        <w:t xml:space="preserve"> в подготовительной группе</w:t>
                      </w:r>
                      <w:r w:rsidR="005357FE">
                        <w:rPr>
                          <w:rFonts w:ascii="Times New Roman" w:eastAsiaTheme="minorEastAsia" w:hAnsi="Times New Roman" w:cs="Times New Roman"/>
                          <w:b/>
                          <w:bCs/>
                          <w:sz w:val="24"/>
                          <w:szCs w:val="24"/>
                          <w:lang w:eastAsia="ru-RU"/>
                        </w:rPr>
                        <w:t>.</w:t>
                      </w:r>
                      <w:r w:rsidRPr="00017536">
                        <w:rPr>
                          <w:rFonts w:ascii="Times New Roman" w:eastAsiaTheme="minorEastAsia" w:hAnsi="Times New Roman" w:cs="Times New Roman"/>
                          <w:b/>
                          <w:bCs/>
                          <w:sz w:val="24"/>
                          <w:szCs w:val="24"/>
                          <w:lang w:eastAsia="ru-RU"/>
                        </w:rPr>
                        <w:t xml:space="preserve"> Муз. Руководитель </w:t>
                      </w:r>
                      <w:proofErr w:type="spellStart"/>
                      <w:r w:rsidRPr="00017536">
                        <w:rPr>
                          <w:rFonts w:ascii="Times New Roman" w:eastAsiaTheme="minorEastAsia" w:hAnsi="Times New Roman" w:cs="Times New Roman"/>
                          <w:b/>
                          <w:bCs/>
                          <w:sz w:val="24"/>
                          <w:szCs w:val="24"/>
                          <w:lang w:eastAsia="ru-RU"/>
                        </w:rPr>
                        <w:t>Тебнева</w:t>
                      </w:r>
                      <w:proofErr w:type="spellEnd"/>
                      <w:r w:rsidRPr="00017536">
                        <w:rPr>
                          <w:rFonts w:ascii="Times New Roman" w:eastAsiaTheme="minorEastAsia" w:hAnsi="Times New Roman" w:cs="Times New Roman"/>
                          <w:b/>
                          <w:bCs/>
                          <w:sz w:val="24"/>
                          <w:szCs w:val="24"/>
                          <w:lang w:eastAsia="ru-RU"/>
                        </w:rPr>
                        <w:t xml:space="preserve"> Ю.Ю. </w:t>
                      </w:r>
                      <w:r w:rsidR="005357FE">
                        <w:rPr>
                          <w:rFonts w:ascii="Times New Roman" w:eastAsiaTheme="minorEastAsia" w:hAnsi="Times New Roman" w:cs="Times New Roman"/>
                          <w:b/>
                          <w:bCs/>
                          <w:sz w:val="24"/>
                          <w:szCs w:val="24"/>
                          <w:lang w:eastAsia="ru-RU"/>
                        </w:rPr>
                        <w:t xml:space="preserve"> стр.4</w:t>
                      </w:r>
                    </w:p>
                    <w:p w14:paraId="547A6389" w14:textId="49FAA0C7" w:rsidR="00017536" w:rsidRPr="00017536" w:rsidRDefault="00017536" w:rsidP="00017536">
                      <w:pPr>
                        <w:spacing w:after="0" w:line="240" w:lineRule="auto"/>
                        <w:jc w:val="both"/>
                        <w:rPr>
                          <w:rFonts w:ascii="Times New Roman" w:eastAsiaTheme="minorEastAsia" w:hAnsi="Times New Roman" w:cs="Times New Roman"/>
                          <w:b/>
                          <w:bCs/>
                          <w:sz w:val="24"/>
                          <w:szCs w:val="24"/>
                          <w:lang w:eastAsia="ru-RU"/>
                        </w:rPr>
                      </w:pPr>
                      <w:r w:rsidRPr="00017536">
                        <w:rPr>
                          <w:rFonts w:ascii="Times New Roman" w:eastAsiaTheme="minorEastAsia" w:hAnsi="Times New Roman" w:cs="Times New Roman"/>
                          <w:b/>
                          <w:bCs/>
                          <w:i/>
                          <w:sz w:val="24"/>
                          <w:szCs w:val="24"/>
                          <w:lang w:eastAsia="ru-RU"/>
                        </w:rPr>
                        <w:t>Статья</w:t>
                      </w:r>
                      <w:r w:rsidRPr="00017536">
                        <w:rPr>
                          <w:rFonts w:ascii="Times New Roman" w:eastAsiaTheme="minorEastAsia" w:hAnsi="Times New Roman" w:cs="Times New Roman"/>
                          <w:b/>
                          <w:bCs/>
                          <w:sz w:val="24"/>
                          <w:szCs w:val="24"/>
                          <w:lang w:eastAsia="ru-RU"/>
                        </w:rPr>
                        <w:t xml:space="preserve">: </w:t>
                      </w:r>
                      <w:r w:rsidR="005357FE">
                        <w:rPr>
                          <w:rFonts w:ascii="Times New Roman" w:eastAsiaTheme="minorEastAsia" w:hAnsi="Times New Roman" w:cs="Times New Roman"/>
                          <w:b/>
                          <w:bCs/>
                          <w:sz w:val="24"/>
                          <w:szCs w:val="24"/>
                          <w:lang w:eastAsia="ru-RU"/>
                        </w:rPr>
                        <w:t>«Как и зачем развивать межполушарное взаимодействие у ребенка».</w:t>
                      </w:r>
                      <w:r w:rsidRPr="00017536">
                        <w:rPr>
                          <w:rFonts w:ascii="Times New Roman" w:eastAsiaTheme="minorEastAsia" w:hAnsi="Times New Roman" w:cs="Times New Roman"/>
                          <w:b/>
                          <w:bCs/>
                          <w:sz w:val="24"/>
                          <w:szCs w:val="24"/>
                          <w:lang w:eastAsia="ru-RU"/>
                        </w:rPr>
                        <w:t xml:space="preserve"> </w:t>
                      </w:r>
                      <w:r w:rsidR="005357FE">
                        <w:rPr>
                          <w:rFonts w:ascii="Times New Roman" w:eastAsiaTheme="minorEastAsia" w:hAnsi="Times New Roman" w:cs="Times New Roman"/>
                          <w:b/>
                          <w:bCs/>
                          <w:sz w:val="24"/>
                          <w:szCs w:val="24"/>
                          <w:lang w:eastAsia="ru-RU"/>
                        </w:rPr>
                        <w:t xml:space="preserve">Учитель-логопед Жданова М.В.  </w:t>
                      </w:r>
                      <w:r w:rsidRPr="00017536">
                        <w:rPr>
                          <w:rFonts w:ascii="Times New Roman" w:eastAsiaTheme="minorEastAsia" w:hAnsi="Times New Roman" w:cs="Times New Roman"/>
                          <w:b/>
                          <w:bCs/>
                          <w:sz w:val="24"/>
                          <w:szCs w:val="24"/>
                          <w:lang w:eastAsia="ru-RU"/>
                        </w:rPr>
                        <w:t>стр.</w:t>
                      </w:r>
                      <w:r w:rsidR="005357FE">
                        <w:rPr>
                          <w:rFonts w:ascii="Times New Roman" w:eastAsiaTheme="minorEastAsia" w:hAnsi="Times New Roman" w:cs="Times New Roman"/>
                          <w:b/>
                          <w:bCs/>
                          <w:sz w:val="24"/>
                          <w:szCs w:val="24"/>
                          <w:lang w:eastAsia="ru-RU"/>
                        </w:rPr>
                        <w:t>5</w:t>
                      </w:r>
                      <w:r w:rsidRPr="00017536">
                        <w:rPr>
                          <w:rFonts w:ascii="Times New Roman" w:eastAsiaTheme="minorEastAsia" w:hAnsi="Times New Roman" w:cs="Times New Roman"/>
                          <w:b/>
                          <w:bCs/>
                          <w:sz w:val="24"/>
                          <w:szCs w:val="24"/>
                          <w:lang w:eastAsia="ru-RU"/>
                        </w:rPr>
                        <w:t xml:space="preserve"> </w:t>
                      </w:r>
                    </w:p>
                    <w:p w14:paraId="764962CC" w14:textId="702B9DFA" w:rsidR="00017536" w:rsidRPr="00017536" w:rsidRDefault="00017536" w:rsidP="00017536">
                      <w:pPr>
                        <w:spacing w:after="0" w:line="240" w:lineRule="auto"/>
                        <w:rPr>
                          <w:rFonts w:ascii="Times New Roman" w:hAnsi="Times New Roman" w:cs="Times New Roman"/>
                          <w:b/>
                          <w:bCs/>
                          <w:sz w:val="24"/>
                          <w:szCs w:val="24"/>
                        </w:rPr>
                      </w:pPr>
                      <w:r w:rsidRPr="00017536">
                        <w:rPr>
                          <w:rFonts w:ascii="Times New Roman" w:hAnsi="Times New Roman" w:cs="Times New Roman"/>
                          <w:b/>
                          <w:bCs/>
                          <w:i/>
                          <w:sz w:val="24"/>
                          <w:szCs w:val="24"/>
                        </w:rPr>
                        <w:t>Статья</w:t>
                      </w:r>
                      <w:r w:rsidRPr="00017536">
                        <w:rPr>
                          <w:rFonts w:ascii="Times New Roman" w:hAnsi="Times New Roman" w:cs="Times New Roman"/>
                          <w:b/>
                          <w:bCs/>
                          <w:sz w:val="24"/>
                          <w:szCs w:val="24"/>
                        </w:rPr>
                        <w:t>: «</w:t>
                      </w:r>
                      <w:proofErr w:type="spellStart"/>
                      <w:r w:rsidR="005357FE">
                        <w:rPr>
                          <w:rFonts w:ascii="Times New Roman" w:hAnsi="Times New Roman" w:cs="Times New Roman"/>
                          <w:b/>
                          <w:bCs/>
                          <w:sz w:val="24"/>
                          <w:szCs w:val="24"/>
                        </w:rPr>
                        <w:t>Книжкин</w:t>
                      </w:r>
                      <w:proofErr w:type="spellEnd"/>
                      <w:r w:rsidR="005357FE">
                        <w:rPr>
                          <w:rFonts w:ascii="Times New Roman" w:hAnsi="Times New Roman" w:cs="Times New Roman"/>
                          <w:b/>
                          <w:bCs/>
                          <w:sz w:val="24"/>
                          <w:szCs w:val="24"/>
                        </w:rPr>
                        <w:t xml:space="preserve"> день рождения</w:t>
                      </w:r>
                      <w:r w:rsidRPr="00017536">
                        <w:rPr>
                          <w:rFonts w:ascii="Times New Roman" w:hAnsi="Times New Roman" w:cs="Times New Roman"/>
                          <w:b/>
                          <w:bCs/>
                          <w:sz w:val="24"/>
                          <w:szCs w:val="24"/>
                        </w:rPr>
                        <w:t>»</w:t>
                      </w:r>
                      <w:r w:rsidR="005357FE">
                        <w:rPr>
                          <w:rFonts w:ascii="Times New Roman" w:hAnsi="Times New Roman" w:cs="Times New Roman"/>
                          <w:b/>
                          <w:bCs/>
                          <w:sz w:val="24"/>
                          <w:szCs w:val="24"/>
                        </w:rPr>
                        <w:t xml:space="preserve"> Старший</w:t>
                      </w:r>
                      <w:r w:rsidRPr="00017536">
                        <w:rPr>
                          <w:rFonts w:ascii="Times New Roman" w:hAnsi="Times New Roman" w:cs="Times New Roman"/>
                          <w:b/>
                          <w:bCs/>
                          <w:sz w:val="24"/>
                          <w:szCs w:val="24"/>
                        </w:rPr>
                        <w:t xml:space="preserve"> </w:t>
                      </w:r>
                      <w:r w:rsidR="005357FE">
                        <w:rPr>
                          <w:rFonts w:ascii="Times New Roman" w:hAnsi="Times New Roman" w:cs="Times New Roman"/>
                          <w:b/>
                          <w:bCs/>
                          <w:sz w:val="24"/>
                          <w:szCs w:val="24"/>
                        </w:rPr>
                        <w:t>в</w:t>
                      </w:r>
                      <w:r w:rsidRPr="00017536">
                        <w:rPr>
                          <w:rFonts w:ascii="Times New Roman" w:hAnsi="Times New Roman" w:cs="Times New Roman"/>
                          <w:b/>
                          <w:bCs/>
                          <w:sz w:val="24"/>
                          <w:szCs w:val="24"/>
                        </w:rPr>
                        <w:t xml:space="preserve">оспитатель </w:t>
                      </w:r>
                      <w:r w:rsidR="005357FE">
                        <w:rPr>
                          <w:rFonts w:ascii="Times New Roman" w:hAnsi="Times New Roman" w:cs="Times New Roman"/>
                          <w:b/>
                          <w:bCs/>
                          <w:sz w:val="24"/>
                          <w:szCs w:val="24"/>
                        </w:rPr>
                        <w:t>Григорье</w:t>
                      </w:r>
                      <w:r w:rsidRPr="00017536">
                        <w:rPr>
                          <w:rFonts w:ascii="Times New Roman" w:hAnsi="Times New Roman" w:cs="Times New Roman"/>
                          <w:b/>
                          <w:bCs/>
                          <w:sz w:val="24"/>
                          <w:szCs w:val="24"/>
                        </w:rPr>
                        <w:t xml:space="preserve">ва </w:t>
                      </w:r>
                      <w:r w:rsidR="005357FE">
                        <w:rPr>
                          <w:rFonts w:ascii="Times New Roman" w:hAnsi="Times New Roman" w:cs="Times New Roman"/>
                          <w:b/>
                          <w:bCs/>
                          <w:sz w:val="24"/>
                          <w:szCs w:val="24"/>
                        </w:rPr>
                        <w:t>Н</w:t>
                      </w:r>
                      <w:r w:rsidRPr="00017536">
                        <w:rPr>
                          <w:rFonts w:ascii="Times New Roman" w:hAnsi="Times New Roman" w:cs="Times New Roman"/>
                          <w:b/>
                          <w:bCs/>
                          <w:sz w:val="24"/>
                          <w:szCs w:val="24"/>
                        </w:rPr>
                        <w:t>.</w:t>
                      </w:r>
                      <w:r w:rsidR="005357FE">
                        <w:rPr>
                          <w:rFonts w:ascii="Times New Roman" w:hAnsi="Times New Roman" w:cs="Times New Roman"/>
                          <w:b/>
                          <w:bCs/>
                          <w:sz w:val="24"/>
                          <w:szCs w:val="24"/>
                        </w:rPr>
                        <w:t>Н</w:t>
                      </w:r>
                      <w:r w:rsidRPr="00017536">
                        <w:rPr>
                          <w:rFonts w:ascii="Times New Roman" w:hAnsi="Times New Roman" w:cs="Times New Roman"/>
                          <w:b/>
                          <w:bCs/>
                          <w:sz w:val="24"/>
                          <w:szCs w:val="24"/>
                        </w:rPr>
                        <w:t>. Стр. 7</w:t>
                      </w:r>
                    </w:p>
                    <w:p w14:paraId="19A28CA4" w14:textId="77777777" w:rsidR="00017536" w:rsidRPr="00017536" w:rsidRDefault="00017536" w:rsidP="00017536">
                      <w:pPr>
                        <w:spacing w:after="0" w:line="240" w:lineRule="auto"/>
                        <w:rPr>
                          <w:rFonts w:ascii="Times New Roman" w:hAnsi="Times New Roman" w:cs="Times New Roman"/>
                          <w:b/>
                          <w:bCs/>
                          <w:sz w:val="24"/>
                          <w:szCs w:val="24"/>
                        </w:rPr>
                      </w:pPr>
                    </w:p>
                    <w:p w14:paraId="185E87E5" w14:textId="77777777" w:rsidR="00017536" w:rsidRPr="00625287" w:rsidRDefault="00017536" w:rsidP="00017536">
                      <w:pPr>
                        <w:spacing w:after="0" w:line="240" w:lineRule="auto"/>
                        <w:rPr>
                          <w:rFonts w:ascii="Times New Roman" w:hAnsi="Times New Roman" w:cs="Times New Roman"/>
                          <w:sz w:val="24"/>
                          <w:szCs w:val="24"/>
                        </w:rPr>
                      </w:pPr>
                    </w:p>
                    <w:p w14:paraId="7D9022FF" w14:textId="77777777" w:rsidR="00017536" w:rsidRDefault="00017536" w:rsidP="00017536"/>
                  </w:txbxContent>
                </v:textbox>
              </v:shape>
            </w:pict>
          </mc:Fallback>
        </mc:AlternateContent>
      </w:r>
      <w:r w:rsidRPr="00625287">
        <w:rPr>
          <w:noProof/>
        </w:rPr>
        <w:drawing>
          <wp:anchor distT="0" distB="0" distL="114300" distR="114300" simplePos="0" relativeHeight="251667456" behindDoc="0" locked="0" layoutInCell="1" allowOverlap="1" wp14:anchorId="4698BF55" wp14:editId="2CA99DB9">
            <wp:simplePos x="0" y="0"/>
            <wp:positionH relativeFrom="margin">
              <wp:align>left</wp:align>
            </wp:positionH>
            <wp:positionV relativeFrom="paragraph">
              <wp:posOffset>2190115</wp:posOffset>
            </wp:positionV>
            <wp:extent cx="4787265" cy="3590925"/>
            <wp:effectExtent l="0" t="0" r="0" b="0"/>
            <wp:wrapThrough wrapText="bothSides">
              <wp:wrapPolygon edited="0">
                <wp:start x="9111" y="0"/>
                <wp:lineTo x="8080" y="229"/>
                <wp:lineTo x="4556" y="1604"/>
                <wp:lineTo x="3696" y="2636"/>
                <wp:lineTo x="2493" y="3781"/>
                <wp:lineTo x="1203" y="5615"/>
                <wp:lineTo x="430" y="7448"/>
                <wp:lineTo x="0" y="9282"/>
                <wp:lineTo x="0" y="11001"/>
                <wp:lineTo x="86" y="12949"/>
                <wp:lineTo x="688" y="14782"/>
                <wp:lineTo x="1633" y="16615"/>
                <wp:lineTo x="3266" y="18563"/>
                <wp:lineTo x="5759" y="20282"/>
                <wp:lineTo x="5845" y="20511"/>
                <wp:lineTo x="9197" y="21428"/>
                <wp:lineTo x="10057" y="21428"/>
                <wp:lineTo x="11432" y="21428"/>
                <wp:lineTo x="12291" y="21428"/>
                <wp:lineTo x="15643" y="20511"/>
                <wp:lineTo x="18308" y="18449"/>
                <wp:lineTo x="19855" y="16615"/>
                <wp:lineTo x="20801" y="14782"/>
                <wp:lineTo x="21402" y="12949"/>
                <wp:lineTo x="21488" y="11230"/>
                <wp:lineTo x="21488" y="9282"/>
                <wp:lineTo x="21058" y="7448"/>
                <wp:lineTo x="20285" y="5615"/>
                <wp:lineTo x="19082" y="3781"/>
                <wp:lineTo x="17792" y="2636"/>
                <wp:lineTo x="16933" y="1604"/>
                <wp:lineTo x="13409" y="229"/>
                <wp:lineTo x="12377" y="0"/>
                <wp:lineTo x="9111"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93907" cy="3595619"/>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51671">
        <w:rPr>
          <w:noProof/>
        </w:rPr>
        <mc:AlternateContent>
          <mc:Choice Requires="wps">
            <w:drawing>
              <wp:anchor distT="0" distB="0" distL="114300" distR="114300" simplePos="0" relativeHeight="251665408" behindDoc="0" locked="0" layoutInCell="1" allowOverlap="1" wp14:anchorId="02A4E101" wp14:editId="2072FDFB">
                <wp:simplePos x="0" y="0"/>
                <wp:positionH relativeFrom="page">
                  <wp:align>center</wp:align>
                </wp:positionH>
                <wp:positionV relativeFrom="paragraph">
                  <wp:posOffset>-5715</wp:posOffset>
                </wp:positionV>
                <wp:extent cx="6762750" cy="2867025"/>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6762750" cy="2867025"/>
                        </a:xfrm>
                        <a:prstGeom prst="rect">
                          <a:avLst/>
                        </a:prstGeom>
                        <a:noFill/>
                        <a:ln w="6350">
                          <a:noFill/>
                        </a:ln>
                      </wps:spPr>
                      <wps:txbx>
                        <w:txbxContent>
                          <w:p w14:paraId="3336D9C8" w14:textId="77777777" w:rsidR="00051671" w:rsidRPr="007822FA" w:rsidRDefault="00051671" w:rsidP="00051671">
                            <w:pPr>
                              <w:jc w:val="center"/>
                              <w:rPr>
                                <w:rFonts w:ascii="Times New Roman" w:eastAsia="Calibri" w:hAnsi="Times New Roman" w:cs="Times New Roman"/>
                                <w:b/>
                                <w:i/>
                                <w:noProof/>
                                <w:color w:val="1F497D"/>
                                <w:spacing w:val="10"/>
                                <w:sz w:val="36"/>
                                <w:szCs w:val="36"/>
                                <w:lang w:eastAsia="ru-RU"/>
                              </w:rPr>
                            </w:pPr>
                            <w:r w:rsidRPr="007822FA">
                              <w:rPr>
                                <w:rFonts w:ascii="Times New Roman" w:eastAsia="Calibri" w:hAnsi="Times New Roman" w:cs="Times New Roman"/>
                                <w:b/>
                                <w:i/>
                                <w:noProof/>
                                <w:color w:val="1F497D"/>
                                <w:spacing w:val="10"/>
                                <w:sz w:val="36"/>
                                <w:szCs w:val="36"/>
                                <w:lang w:eastAsia="ru-RU"/>
                              </w:rPr>
                              <w:t>Филиала МБДОУ «Криулинский детский сад№3»-Саранинский детский сад Филиала МБДОУ «Криулинский детский сад№3»-Саранинский детский сад</w:t>
                            </w:r>
                          </w:p>
                          <w:p w14:paraId="5A4D9716" w14:textId="77777777" w:rsidR="00051671" w:rsidRPr="007822FA" w:rsidRDefault="00051671" w:rsidP="00051671">
                            <w:pPr>
                              <w:jc w:val="center"/>
                              <w:rPr>
                                <w:rFonts w:ascii="Monotype Corsiva" w:hAnsi="Monotype Corsiva"/>
                                <w:color w:val="7030A0"/>
                                <w:sz w:val="172"/>
                                <w:szCs w:val="172"/>
                              </w:rPr>
                            </w:pPr>
                            <w:r w:rsidRPr="007822FA">
                              <w:rPr>
                                <w:rFonts w:ascii="Monotype Corsiva" w:hAnsi="Monotype Corsiva"/>
                                <w:color w:val="7030A0"/>
                                <w:sz w:val="172"/>
                                <w:szCs w:val="172"/>
                              </w:rPr>
                              <w:t>Дошколёнок</w:t>
                            </w:r>
                          </w:p>
                          <w:p w14:paraId="6DAA0121" w14:textId="77777777" w:rsidR="00051671" w:rsidRPr="007822FA" w:rsidRDefault="00051671" w:rsidP="00051671">
                            <w:pPr>
                              <w:jc w:val="right"/>
                              <w:rPr>
                                <w:rFonts w:ascii="Monotype Corsiva" w:hAnsi="Monotype Corsiva"/>
                                <w:b/>
                                <w:color w:val="7030A0"/>
                                <w:sz w:val="52"/>
                                <w:szCs w:val="52"/>
                              </w:rPr>
                            </w:pPr>
                            <w:r>
                              <w:rPr>
                                <w:rFonts w:ascii="Monotype Corsiva" w:hAnsi="Monotype Corsiva"/>
                                <w:b/>
                                <w:color w:val="7030A0"/>
                                <w:sz w:val="52"/>
                                <w:szCs w:val="52"/>
                              </w:rPr>
                              <w:t>Апрель 2022</w:t>
                            </w:r>
                          </w:p>
                          <w:p w14:paraId="2DFA3C89" w14:textId="77777777" w:rsidR="00051671" w:rsidRDefault="00051671" w:rsidP="000516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4E101" id="Надпись 5" o:spid="_x0000_s1027" type="#_x0000_t202" style="position:absolute;margin-left:0;margin-top:-.45pt;width:532.5pt;height:225.7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" filled="f" stroked="f" strokeweight=".5pt">
                <v:textbox>
                  <w:txbxContent>
                    <w:p w14:paraId="3336D9C8" w14:textId="77777777" w:rsidR="00051671" w:rsidRPr="007822FA" w:rsidRDefault="00051671" w:rsidP="00051671">
                      <w:pPr>
                        <w:jc w:val="center"/>
                        <w:rPr>
                          <w:rFonts w:ascii="Times New Roman" w:eastAsia="Calibri" w:hAnsi="Times New Roman" w:cs="Times New Roman"/>
                          <w:b/>
                          <w:i/>
                          <w:noProof/>
                          <w:color w:val="1F497D"/>
                          <w:spacing w:val="10"/>
                          <w:sz w:val="36"/>
                          <w:szCs w:val="36"/>
                          <w:lang w:eastAsia="ru-RU"/>
                        </w:rPr>
                      </w:pPr>
                      <w:r w:rsidRPr="007822FA">
                        <w:rPr>
                          <w:rFonts w:ascii="Times New Roman" w:eastAsia="Calibri" w:hAnsi="Times New Roman" w:cs="Times New Roman"/>
                          <w:b/>
                          <w:i/>
                          <w:noProof/>
                          <w:color w:val="1F497D"/>
                          <w:spacing w:val="10"/>
                          <w:sz w:val="36"/>
                          <w:szCs w:val="36"/>
                          <w:lang w:eastAsia="ru-RU"/>
                        </w:rPr>
                        <w:t>Филиала МБДОУ «Криулинский детский сад№3»-Саранинский детский сад Филиала МБДОУ «Криулинский детский сад№3»-Саранинский детский сад</w:t>
                      </w:r>
                    </w:p>
                    <w:p w14:paraId="5A4D9716" w14:textId="77777777" w:rsidR="00051671" w:rsidRPr="007822FA" w:rsidRDefault="00051671" w:rsidP="00051671">
                      <w:pPr>
                        <w:jc w:val="center"/>
                        <w:rPr>
                          <w:rFonts w:ascii="Monotype Corsiva" w:hAnsi="Monotype Corsiva"/>
                          <w:color w:val="7030A0"/>
                          <w:sz w:val="172"/>
                          <w:szCs w:val="172"/>
                        </w:rPr>
                      </w:pPr>
                      <w:r w:rsidRPr="007822FA">
                        <w:rPr>
                          <w:rFonts w:ascii="Monotype Corsiva" w:hAnsi="Monotype Corsiva"/>
                          <w:color w:val="7030A0"/>
                          <w:sz w:val="172"/>
                          <w:szCs w:val="172"/>
                        </w:rPr>
                        <w:t>Дошколёнок</w:t>
                      </w:r>
                    </w:p>
                    <w:p w14:paraId="6DAA0121" w14:textId="77777777" w:rsidR="00051671" w:rsidRPr="007822FA" w:rsidRDefault="00051671" w:rsidP="00051671">
                      <w:pPr>
                        <w:jc w:val="right"/>
                        <w:rPr>
                          <w:rFonts w:ascii="Monotype Corsiva" w:hAnsi="Monotype Corsiva"/>
                          <w:b/>
                          <w:color w:val="7030A0"/>
                          <w:sz w:val="52"/>
                          <w:szCs w:val="52"/>
                        </w:rPr>
                      </w:pPr>
                      <w:r>
                        <w:rPr>
                          <w:rFonts w:ascii="Monotype Corsiva" w:hAnsi="Monotype Corsiva"/>
                          <w:b/>
                          <w:color w:val="7030A0"/>
                          <w:sz w:val="52"/>
                          <w:szCs w:val="52"/>
                        </w:rPr>
                        <w:t>Апрель 2022</w:t>
                      </w:r>
                    </w:p>
                    <w:p w14:paraId="2DFA3C89" w14:textId="77777777" w:rsidR="00051671" w:rsidRDefault="00051671" w:rsidP="00051671"/>
                  </w:txbxContent>
                </v:textbox>
                <w10:wrap anchorx="page"/>
              </v:shape>
            </w:pict>
          </mc:Fallback>
        </mc:AlternateContent>
      </w:r>
      <w:r w:rsidR="00051671" w:rsidRPr="007822FA">
        <w:rPr>
          <w:noProof/>
        </w:rPr>
        <w:drawing>
          <wp:anchor distT="0" distB="0" distL="114300" distR="114300" simplePos="0" relativeHeight="251658240" behindDoc="0" locked="0" layoutInCell="1" allowOverlap="1" wp14:anchorId="1BB52386" wp14:editId="7078A2B2">
            <wp:simplePos x="0" y="0"/>
            <wp:positionH relativeFrom="page">
              <wp:align>right</wp:align>
            </wp:positionH>
            <wp:positionV relativeFrom="margin">
              <wp:posOffset>-1177290</wp:posOffset>
            </wp:positionV>
            <wp:extent cx="10934700" cy="1112647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934700" cy="11126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F86E4" w14:textId="5045AE6C" w:rsidR="00017536" w:rsidRPr="00017536" w:rsidRDefault="002A0E38" w:rsidP="00017536">
      <w:pPr>
        <w:jc w:val="center"/>
        <w:rPr>
          <w:rFonts w:ascii="Times New Roman" w:hAnsi="Times New Roman" w:cs="Times New Roman"/>
          <w:b/>
          <w:bCs/>
          <w:i/>
          <w:iCs/>
          <w:color w:val="FF0000"/>
          <w:sz w:val="56"/>
          <w:szCs w:val="56"/>
        </w:rPr>
      </w:pPr>
      <w:r>
        <w:rPr>
          <w:noProof/>
        </w:rPr>
        <w:lastRenderedPageBreak/>
        <mc:AlternateContent>
          <mc:Choice Requires="wps">
            <w:drawing>
              <wp:anchor distT="0" distB="0" distL="114300" distR="114300" simplePos="0" relativeHeight="251657215" behindDoc="1" locked="0" layoutInCell="1" allowOverlap="1" wp14:anchorId="3C73BF1F" wp14:editId="096FBBC5">
                <wp:simplePos x="0" y="0"/>
                <wp:positionH relativeFrom="page">
                  <wp:align>right</wp:align>
                </wp:positionH>
                <wp:positionV relativeFrom="page">
                  <wp:align>top</wp:align>
                </wp:positionV>
                <wp:extent cx="7496175" cy="10601325"/>
                <wp:effectExtent l="0" t="0" r="28575" b="28575"/>
                <wp:wrapNone/>
                <wp:docPr id="12" name="Прямоугольник 12"/>
                <wp:cNvGraphicFramePr/>
                <a:graphic xmlns:a="http://schemas.openxmlformats.org/drawingml/2006/main">
                  <a:graphicData uri="http://schemas.microsoft.com/office/word/2010/wordprocessingShape">
                    <wps:wsp>
                      <wps:cNvSpPr/>
                      <wps:spPr>
                        <a:xfrm>
                          <a:off x="0" y="0"/>
                          <a:ext cx="7496175" cy="10601325"/>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93A4757" id="Прямоугольник 12" o:spid="_x0000_s1026" style="position:absolute;margin-left:539.05pt;margin-top:0;width:590.25pt;height:834.75pt;z-index:-25165926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" fillcolor="#f3a875 [2165]" strokecolor="#ed7d31 [3205]" strokeweight=".5pt">
                <v:fill color2="#f09558 [2613]" rotate="t" colors="0 #f7bda4;.5 #f5b195;1 #f8a581" focus="100%" type="gradient">
                  <o:fill v:ext="view" type="gradientUnscaled"/>
                </v:fill>
                <w10:wrap anchorx="page" anchory="page"/>
              </v:rect>
            </w:pict>
          </mc:Fallback>
        </mc:AlternateContent>
      </w:r>
      <w:r w:rsidR="00017536">
        <w:rPr>
          <w:noProof/>
        </w:rPr>
        <w:drawing>
          <wp:anchor distT="0" distB="0" distL="114300" distR="114300" simplePos="0" relativeHeight="251672576" behindDoc="0" locked="0" layoutInCell="1" allowOverlap="1" wp14:anchorId="53B05545" wp14:editId="26EE4008">
            <wp:simplePos x="0" y="0"/>
            <wp:positionH relativeFrom="margin">
              <wp:posOffset>-95250</wp:posOffset>
            </wp:positionH>
            <wp:positionV relativeFrom="paragraph">
              <wp:posOffset>0</wp:posOffset>
            </wp:positionV>
            <wp:extent cx="3369945" cy="2335530"/>
            <wp:effectExtent l="0" t="0" r="1905" b="7620"/>
            <wp:wrapSquare wrapText="r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t="41341" b="6712"/>
                    <a:stretch>
                      <a:fillRect/>
                    </a:stretch>
                  </pic:blipFill>
                  <pic:spPr bwMode="auto">
                    <a:xfrm>
                      <a:off x="0" y="0"/>
                      <a:ext cx="3369945" cy="2335530"/>
                    </a:xfrm>
                    <a:prstGeom prst="rect">
                      <a:avLst/>
                    </a:prstGeom>
                    <a:noFill/>
                  </pic:spPr>
                </pic:pic>
              </a:graphicData>
            </a:graphic>
            <wp14:sizeRelH relativeFrom="page">
              <wp14:pctWidth>0</wp14:pctWidth>
            </wp14:sizeRelH>
            <wp14:sizeRelV relativeFrom="page">
              <wp14:pctHeight>0</wp14:pctHeight>
            </wp14:sizeRelV>
          </wp:anchor>
        </w:drawing>
      </w:r>
      <w:r w:rsidR="00017536" w:rsidRPr="00017536">
        <w:rPr>
          <w:rFonts w:ascii="Times New Roman" w:hAnsi="Times New Roman" w:cs="Times New Roman"/>
          <w:b/>
          <w:bCs/>
          <w:i/>
          <w:iCs/>
          <w:color w:val="FF0000"/>
          <w:sz w:val="56"/>
          <w:szCs w:val="56"/>
        </w:rPr>
        <w:t>Учебная пожарная эвакуация.</w:t>
      </w:r>
    </w:p>
    <w:p w14:paraId="2CC6A64E" w14:textId="767E1ACE" w:rsidR="00017536" w:rsidRPr="00017536" w:rsidRDefault="00017536" w:rsidP="00017536">
      <w:pPr>
        <w:rPr>
          <w:rFonts w:ascii="Times New Roman" w:hAnsi="Times New Roman" w:cs="Times New Roman"/>
          <w:b/>
          <w:bCs/>
          <w:sz w:val="24"/>
          <w:szCs w:val="24"/>
        </w:rPr>
      </w:pPr>
      <w:r w:rsidRPr="00017536">
        <w:rPr>
          <w:rFonts w:ascii="Times New Roman" w:hAnsi="Times New Roman" w:cs="Times New Roman"/>
          <w:b/>
          <w:bCs/>
          <w:sz w:val="24"/>
          <w:szCs w:val="24"/>
        </w:rPr>
        <w:t>Учебная эвакуация – это залог правильных действий сотрудников организации при наступлении реальной пожароопасной ситуации. 07.04. 2022 в Филиале МБДОУ «</w:t>
      </w:r>
      <w:proofErr w:type="spellStart"/>
      <w:r w:rsidRPr="00017536">
        <w:rPr>
          <w:rFonts w:ascii="Times New Roman" w:hAnsi="Times New Roman" w:cs="Times New Roman"/>
          <w:b/>
          <w:bCs/>
          <w:sz w:val="24"/>
          <w:szCs w:val="24"/>
        </w:rPr>
        <w:t>Криулинский</w:t>
      </w:r>
      <w:proofErr w:type="spellEnd"/>
      <w:r w:rsidRPr="00017536">
        <w:rPr>
          <w:rFonts w:ascii="Times New Roman" w:hAnsi="Times New Roman" w:cs="Times New Roman"/>
          <w:b/>
          <w:bCs/>
          <w:sz w:val="24"/>
          <w:szCs w:val="24"/>
        </w:rPr>
        <w:t xml:space="preserve"> детский сад 3» - </w:t>
      </w:r>
      <w:proofErr w:type="spellStart"/>
      <w:r w:rsidRPr="00017536">
        <w:rPr>
          <w:rFonts w:ascii="Times New Roman" w:hAnsi="Times New Roman" w:cs="Times New Roman"/>
          <w:b/>
          <w:bCs/>
          <w:sz w:val="24"/>
          <w:szCs w:val="24"/>
        </w:rPr>
        <w:t>Саранинский</w:t>
      </w:r>
      <w:proofErr w:type="spellEnd"/>
      <w:r w:rsidRPr="00017536">
        <w:rPr>
          <w:rFonts w:ascii="Times New Roman" w:hAnsi="Times New Roman" w:cs="Times New Roman"/>
          <w:b/>
          <w:bCs/>
          <w:sz w:val="24"/>
          <w:szCs w:val="24"/>
        </w:rPr>
        <w:t xml:space="preserve"> детский сад было проведено тренировочное мероприятие по пожарной эвакуации воспитанников и персонала. </w:t>
      </w:r>
    </w:p>
    <w:p w14:paraId="5BE6D121" w14:textId="77777777" w:rsidR="00017536" w:rsidRPr="00017536" w:rsidRDefault="00017536" w:rsidP="00017536">
      <w:pPr>
        <w:rPr>
          <w:rFonts w:ascii="Times New Roman" w:hAnsi="Times New Roman" w:cs="Times New Roman"/>
          <w:b/>
          <w:bCs/>
          <w:sz w:val="24"/>
          <w:szCs w:val="24"/>
        </w:rPr>
      </w:pPr>
      <w:r w:rsidRPr="00017536">
        <w:rPr>
          <w:rFonts w:ascii="Times New Roman" w:hAnsi="Times New Roman" w:cs="Times New Roman"/>
          <w:b/>
          <w:bCs/>
          <w:sz w:val="24"/>
          <w:szCs w:val="24"/>
        </w:rPr>
        <w:t xml:space="preserve">Учебное мероприятие по пожарной эвакуации проводил Катков Александр Сергеевич заместитель начальника отдела – начальник ОНД и ПР отдела надзорной деятельности и профилактической работы ГО Красноуфимск, МО </w:t>
      </w:r>
      <w:proofErr w:type="spellStart"/>
      <w:r w:rsidRPr="00017536">
        <w:rPr>
          <w:rFonts w:ascii="Times New Roman" w:hAnsi="Times New Roman" w:cs="Times New Roman"/>
          <w:b/>
          <w:bCs/>
          <w:sz w:val="24"/>
          <w:szCs w:val="24"/>
        </w:rPr>
        <w:t>Красноуфимский</w:t>
      </w:r>
      <w:proofErr w:type="spellEnd"/>
      <w:r w:rsidRPr="00017536">
        <w:rPr>
          <w:rFonts w:ascii="Times New Roman" w:hAnsi="Times New Roman" w:cs="Times New Roman"/>
          <w:b/>
          <w:bCs/>
          <w:sz w:val="24"/>
          <w:szCs w:val="24"/>
        </w:rPr>
        <w:t xml:space="preserve"> округ, </w:t>
      </w:r>
      <w:proofErr w:type="spellStart"/>
      <w:r w:rsidRPr="00017536">
        <w:rPr>
          <w:rFonts w:ascii="Times New Roman" w:hAnsi="Times New Roman" w:cs="Times New Roman"/>
          <w:b/>
          <w:bCs/>
          <w:sz w:val="24"/>
          <w:szCs w:val="24"/>
        </w:rPr>
        <w:t>Ачитского</w:t>
      </w:r>
      <w:proofErr w:type="spellEnd"/>
      <w:r w:rsidRPr="00017536">
        <w:rPr>
          <w:rFonts w:ascii="Times New Roman" w:hAnsi="Times New Roman" w:cs="Times New Roman"/>
          <w:b/>
          <w:bCs/>
          <w:sz w:val="24"/>
          <w:szCs w:val="24"/>
        </w:rPr>
        <w:t xml:space="preserve"> ГО.</w:t>
      </w:r>
    </w:p>
    <w:p w14:paraId="40F1D42D" w14:textId="77777777" w:rsidR="00017536" w:rsidRPr="00017536" w:rsidRDefault="00017536" w:rsidP="00017536">
      <w:pPr>
        <w:rPr>
          <w:rFonts w:ascii="Times New Roman" w:hAnsi="Times New Roman" w:cs="Times New Roman"/>
          <w:b/>
          <w:bCs/>
          <w:sz w:val="24"/>
          <w:szCs w:val="24"/>
        </w:rPr>
      </w:pPr>
      <w:r w:rsidRPr="00017536">
        <w:rPr>
          <w:rFonts w:ascii="Times New Roman" w:hAnsi="Times New Roman" w:cs="Times New Roman"/>
          <w:b/>
          <w:bCs/>
          <w:sz w:val="24"/>
          <w:szCs w:val="24"/>
        </w:rPr>
        <w:t>Началом проведения тренировочной эвакуации была подача звукового сигнала. Затем все участники «тренировки» начали свои действия по эвакуации из помещения детского сада. Согласно инструкции о порядке действий при пожаре, педагоги вывели детей на улицу через ближайшие наиболее безопасные эвакуационные выходы на безопасное расстояние от предполагаемого очага возгорания. Ближайшим безопасным местом было определено здание общежития по ул. Трифонова №3.</w:t>
      </w:r>
    </w:p>
    <w:p w14:paraId="18659F7C" w14:textId="212B2E8C" w:rsidR="00017536" w:rsidRPr="00017536" w:rsidRDefault="00017536" w:rsidP="00017536">
      <w:pPr>
        <w:spacing w:after="0"/>
        <w:rPr>
          <w:rFonts w:ascii="Times New Roman" w:hAnsi="Times New Roman" w:cs="Times New Roman"/>
          <w:b/>
          <w:bCs/>
          <w:sz w:val="24"/>
          <w:szCs w:val="24"/>
        </w:rPr>
      </w:pPr>
      <w:r w:rsidRPr="00017536">
        <w:rPr>
          <w:b/>
          <w:bCs/>
          <w:noProof/>
        </w:rPr>
        <w:drawing>
          <wp:anchor distT="0" distB="0" distL="114300" distR="114300" simplePos="0" relativeHeight="251671552" behindDoc="0" locked="0" layoutInCell="1" allowOverlap="1" wp14:anchorId="2EC4222B" wp14:editId="0C40A45D">
            <wp:simplePos x="0" y="0"/>
            <wp:positionH relativeFrom="margin">
              <wp:posOffset>3361055</wp:posOffset>
            </wp:positionH>
            <wp:positionV relativeFrom="margin">
              <wp:posOffset>5117465</wp:posOffset>
            </wp:positionV>
            <wp:extent cx="3582035" cy="2076450"/>
            <wp:effectExtent l="0" t="0" r="0" b="0"/>
            <wp:wrapSquare wrapText="lef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t="14963" b="30763"/>
                    <a:stretch>
                      <a:fillRect/>
                    </a:stretch>
                  </pic:blipFill>
                  <pic:spPr bwMode="auto">
                    <a:xfrm>
                      <a:off x="0" y="0"/>
                      <a:ext cx="3582035" cy="2076450"/>
                    </a:xfrm>
                    <a:prstGeom prst="rect">
                      <a:avLst/>
                    </a:prstGeom>
                    <a:noFill/>
                  </pic:spPr>
                </pic:pic>
              </a:graphicData>
            </a:graphic>
            <wp14:sizeRelH relativeFrom="page">
              <wp14:pctWidth>0</wp14:pctWidth>
            </wp14:sizeRelH>
            <wp14:sizeRelV relativeFrom="page">
              <wp14:pctHeight>0</wp14:pctHeight>
            </wp14:sizeRelV>
          </wp:anchor>
        </w:drawing>
      </w:r>
      <w:r w:rsidRPr="00017536">
        <w:rPr>
          <w:rFonts w:ascii="Times New Roman" w:hAnsi="Times New Roman" w:cs="Times New Roman"/>
          <w:b/>
          <w:bCs/>
          <w:sz w:val="24"/>
          <w:szCs w:val="24"/>
        </w:rPr>
        <w:t xml:space="preserve">Хочется отметить, что персонал оперативно отреагировал и </w:t>
      </w:r>
      <w:proofErr w:type="spellStart"/>
      <w:r w:rsidRPr="00017536">
        <w:rPr>
          <w:rFonts w:ascii="Times New Roman" w:hAnsi="Times New Roman" w:cs="Times New Roman"/>
          <w:b/>
          <w:bCs/>
          <w:sz w:val="24"/>
          <w:szCs w:val="24"/>
        </w:rPr>
        <w:t>сорентировался</w:t>
      </w:r>
      <w:proofErr w:type="spellEnd"/>
      <w:r w:rsidRPr="00017536">
        <w:rPr>
          <w:rFonts w:ascii="Times New Roman" w:hAnsi="Times New Roman" w:cs="Times New Roman"/>
          <w:b/>
          <w:bCs/>
          <w:sz w:val="24"/>
          <w:szCs w:val="24"/>
        </w:rPr>
        <w:t xml:space="preserve"> в данной ситуации. В эвакуации принимали участие 5 групп детского сада: Первая младшая группа – воспитатель Трифонова С. Г., Зуева Н. А.; помогали: Орлова В. С., </w:t>
      </w:r>
      <w:proofErr w:type="spellStart"/>
      <w:r w:rsidRPr="00017536">
        <w:rPr>
          <w:rFonts w:ascii="Times New Roman" w:hAnsi="Times New Roman" w:cs="Times New Roman"/>
          <w:b/>
          <w:bCs/>
          <w:sz w:val="24"/>
          <w:szCs w:val="24"/>
        </w:rPr>
        <w:t>Баяндина</w:t>
      </w:r>
      <w:proofErr w:type="spellEnd"/>
      <w:r w:rsidRPr="00017536">
        <w:rPr>
          <w:rFonts w:ascii="Times New Roman" w:hAnsi="Times New Roman" w:cs="Times New Roman"/>
          <w:b/>
          <w:bCs/>
          <w:sz w:val="24"/>
          <w:szCs w:val="24"/>
        </w:rPr>
        <w:t xml:space="preserve"> О.Ю., </w:t>
      </w:r>
      <w:proofErr w:type="spellStart"/>
      <w:r w:rsidRPr="00017536">
        <w:rPr>
          <w:rFonts w:ascii="Times New Roman" w:hAnsi="Times New Roman" w:cs="Times New Roman"/>
          <w:b/>
          <w:bCs/>
          <w:sz w:val="24"/>
          <w:szCs w:val="24"/>
        </w:rPr>
        <w:t>Нефёдова</w:t>
      </w:r>
      <w:proofErr w:type="spellEnd"/>
      <w:r w:rsidRPr="00017536">
        <w:rPr>
          <w:rFonts w:ascii="Times New Roman" w:hAnsi="Times New Roman" w:cs="Times New Roman"/>
          <w:b/>
          <w:bCs/>
          <w:sz w:val="24"/>
          <w:szCs w:val="24"/>
        </w:rPr>
        <w:t xml:space="preserve"> А. И.</w:t>
      </w:r>
    </w:p>
    <w:p w14:paraId="0DA4296C" w14:textId="171524A3" w:rsidR="00017536" w:rsidRPr="00017536" w:rsidRDefault="00017536" w:rsidP="00017536">
      <w:pPr>
        <w:spacing w:after="0"/>
        <w:rPr>
          <w:rFonts w:ascii="Times New Roman" w:hAnsi="Times New Roman" w:cs="Times New Roman"/>
          <w:b/>
          <w:bCs/>
          <w:sz w:val="24"/>
          <w:szCs w:val="24"/>
        </w:rPr>
      </w:pPr>
      <w:r w:rsidRPr="00017536">
        <w:rPr>
          <w:rFonts w:ascii="Times New Roman" w:hAnsi="Times New Roman" w:cs="Times New Roman"/>
          <w:b/>
          <w:bCs/>
          <w:sz w:val="24"/>
          <w:szCs w:val="24"/>
        </w:rPr>
        <w:t xml:space="preserve">Вторая младшая группа - Зуева А.Н., Баталова А.В., Кислякова В. Ф., помогали: Панова Л. М. </w:t>
      </w:r>
      <w:proofErr w:type="spellStart"/>
      <w:r w:rsidRPr="00017536">
        <w:rPr>
          <w:rFonts w:ascii="Times New Roman" w:hAnsi="Times New Roman" w:cs="Times New Roman"/>
          <w:b/>
          <w:bCs/>
          <w:sz w:val="24"/>
          <w:szCs w:val="24"/>
        </w:rPr>
        <w:t>Тетеревкова</w:t>
      </w:r>
      <w:proofErr w:type="spellEnd"/>
      <w:r w:rsidRPr="00017536">
        <w:rPr>
          <w:rFonts w:ascii="Times New Roman" w:hAnsi="Times New Roman" w:cs="Times New Roman"/>
          <w:b/>
          <w:bCs/>
          <w:sz w:val="24"/>
          <w:szCs w:val="24"/>
        </w:rPr>
        <w:t xml:space="preserve"> О. Е,</w:t>
      </w:r>
    </w:p>
    <w:p w14:paraId="6DD5D1BF" w14:textId="77777777" w:rsidR="00017536" w:rsidRPr="00017536" w:rsidRDefault="00017536" w:rsidP="00017536">
      <w:pPr>
        <w:spacing w:after="0"/>
        <w:rPr>
          <w:rFonts w:ascii="Times New Roman" w:hAnsi="Times New Roman" w:cs="Times New Roman"/>
          <w:b/>
          <w:bCs/>
          <w:sz w:val="24"/>
          <w:szCs w:val="24"/>
        </w:rPr>
      </w:pPr>
      <w:r w:rsidRPr="00017536">
        <w:rPr>
          <w:rFonts w:ascii="Times New Roman" w:hAnsi="Times New Roman" w:cs="Times New Roman"/>
          <w:b/>
          <w:bCs/>
          <w:sz w:val="24"/>
          <w:szCs w:val="24"/>
        </w:rPr>
        <w:t xml:space="preserve">Средняя группа – воспитатели </w:t>
      </w:r>
      <w:proofErr w:type="spellStart"/>
      <w:r w:rsidRPr="00017536">
        <w:rPr>
          <w:rFonts w:ascii="Times New Roman" w:hAnsi="Times New Roman" w:cs="Times New Roman"/>
          <w:b/>
          <w:bCs/>
          <w:sz w:val="24"/>
          <w:szCs w:val="24"/>
        </w:rPr>
        <w:t>Тетеревкова</w:t>
      </w:r>
      <w:proofErr w:type="spellEnd"/>
      <w:r w:rsidRPr="00017536">
        <w:rPr>
          <w:rFonts w:ascii="Times New Roman" w:hAnsi="Times New Roman" w:cs="Times New Roman"/>
          <w:b/>
          <w:bCs/>
          <w:sz w:val="24"/>
          <w:szCs w:val="24"/>
        </w:rPr>
        <w:t xml:space="preserve"> В. А., </w:t>
      </w:r>
      <w:proofErr w:type="spellStart"/>
      <w:r w:rsidRPr="00017536">
        <w:rPr>
          <w:rFonts w:ascii="Times New Roman" w:hAnsi="Times New Roman" w:cs="Times New Roman"/>
          <w:b/>
          <w:bCs/>
          <w:sz w:val="24"/>
          <w:szCs w:val="24"/>
        </w:rPr>
        <w:t>Чижикова</w:t>
      </w:r>
      <w:proofErr w:type="spellEnd"/>
      <w:r w:rsidRPr="00017536">
        <w:rPr>
          <w:rFonts w:ascii="Times New Roman" w:hAnsi="Times New Roman" w:cs="Times New Roman"/>
          <w:b/>
          <w:bCs/>
          <w:sz w:val="24"/>
          <w:szCs w:val="24"/>
        </w:rPr>
        <w:t xml:space="preserve"> Н. Г., помогала: Жданова М. В.</w:t>
      </w:r>
    </w:p>
    <w:p w14:paraId="3EDC9176" w14:textId="73E31BCE" w:rsidR="00017536" w:rsidRPr="00017536" w:rsidRDefault="00017536" w:rsidP="00017536">
      <w:pPr>
        <w:spacing w:after="0"/>
        <w:rPr>
          <w:rFonts w:ascii="Times New Roman" w:hAnsi="Times New Roman" w:cs="Times New Roman"/>
          <w:b/>
          <w:bCs/>
          <w:sz w:val="24"/>
          <w:szCs w:val="24"/>
        </w:rPr>
      </w:pPr>
      <w:r w:rsidRPr="00017536">
        <w:rPr>
          <w:rFonts w:ascii="Times New Roman" w:hAnsi="Times New Roman" w:cs="Times New Roman"/>
          <w:b/>
          <w:bCs/>
          <w:sz w:val="24"/>
          <w:szCs w:val="24"/>
        </w:rPr>
        <w:t>Старшая группа – воспитатели Баталова Е.А., Флотских А.Н.  помогали: Новикова С. М.</w:t>
      </w:r>
    </w:p>
    <w:p w14:paraId="2EC5261F" w14:textId="77777777" w:rsidR="00017536" w:rsidRPr="00017536" w:rsidRDefault="00017536" w:rsidP="00017536">
      <w:pPr>
        <w:spacing w:after="0"/>
        <w:rPr>
          <w:rFonts w:ascii="Times New Roman" w:hAnsi="Times New Roman" w:cs="Times New Roman"/>
          <w:b/>
          <w:bCs/>
          <w:sz w:val="24"/>
          <w:szCs w:val="24"/>
        </w:rPr>
      </w:pPr>
      <w:r w:rsidRPr="00017536">
        <w:rPr>
          <w:rFonts w:ascii="Times New Roman" w:hAnsi="Times New Roman" w:cs="Times New Roman"/>
          <w:b/>
          <w:bCs/>
          <w:sz w:val="24"/>
          <w:szCs w:val="24"/>
        </w:rPr>
        <w:t xml:space="preserve">Подготовительная группа – воспитатели Никитина Н. А., </w:t>
      </w:r>
      <w:proofErr w:type="spellStart"/>
      <w:r w:rsidRPr="00017536">
        <w:rPr>
          <w:rFonts w:ascii="Times New Roman" w:hAnsi="Times New Roman" w:cs="Times New Roman"/>
          <w:b/>
          <w:bCs/>
          <w:sz w:val="24"/>
          <w:szCs w:val="24"/>
        </w:rPr>
        <w:t>Нефёдова</w:t>
      </w:r>
      <w:proofErr w:type="spellEnd"/>
      <w:r w:rsidRPr="00017536">
        <w:rPr>
          <w:rFonts w:ascii="Times New Roman" w:hAnsi="Times New Roman" w:cs="Times New Roman"/>
          <w:b/>
          <w:bCs/>
          <w:sz w:val="24"/>
          <w:szCs w:val="24"/>
        </w:rPr>
        <w:t xml:space="preserve"> В.В.,  </w:t>
      </w:r>
    </w:p>
    <w:p w14:paraId="5C544D53" w14:textId="17D7E3AA" w:rsidR="00017536" w:rsidRPr="00017536" w:rsidRDefault="00017536" w:rsidP="00017536">
      <w:pPr>
        <w:rPr>
          <w:rFonts w:ascii="Times New Roman" w:hAnsi="Times New Roman" w:cs="Times New Roman"/>
          <w:b/>
          <w:bCs/>
          <w:sz w:val="24"/>
          <w:szCs w:val="24"/>
        </w:rPr>
      </w:pPr>
      <w:r w:rsidRPr="00017536">
        <w:rPr>
          <w:rFonts w:ascii="Times New Roman" w:hAnsi="Times New Roman" w:cs="Times New Roman"/>
          <w:b/>
          <w:bCs/>
          <w:sz w:val="24"/>
          <w:szCs w:val="24"/>
        </w:rPr>
        <w:t xml:space="preserve">Мероприятие прошло успешно, все были вовремя эвакуированы из здания. Следующим этапом было построение, на котором А. С. Катков провел беседу о правилах пожарной безопасности в весенний период на приусадебных участках и в помещении. Дети восприняли учебную эвакуацию, как игру, т. к. с ними систематически проводятся беседы, учебные занятия по правилам пожарной безопасности. </w:t>
      </w:r>
    </w:p>
    <w:p w14:paraId="29274FBB" w14:textId="391603D4" w:rsidR="00017536" w:rsidRPr="00017536" w:rsidRDefault="00017536" w:rsidP="00017536">
      <w:pPr>
        <w:spacing w:after="0"/>
        <w:jc w:val="center"/>
        <w:rPr>
          <w:rFonts w:ascii="Times New Roman" w:hAnsi="Times New Roman" w:cs="Times New Roman"/>
          <w:b/>
          <w:bCs/>
          <w:sz w:val="28"/>
          <w:szCs w:val="28"/>
        </w:rPr>
      </w:pPr>
      <w:r w:rsidRPr="00017536">
        <w:rPr>
          <w:rFonts w:ascii="Times New Roman" w:hAnsi="Times New Roman" w:cs="Times New Roman"/>
          <w:b/>
          <w:bCs/>
          <w:sz w:val="28"/>
          <w:szCs w:val="28"/>
        </w:rPr>
        <w:t xml:space="preserve">Будьте бдительны и осторожны! </w:t>
      </w:r>
    </w:p>
    <w:p w14:paraId="642A85F5" w14:textId="6C5C559C" w:rsidR="00017536" w:rsidRPr="00017536" w:rsidRDefault="00017536" w:rsidP="00017536">
      <w:pPr>
        <w:spacing w:after="0"/>
        <w:jc w:val="center"/>
        <w:rPr>
          <w:rFonts w:ascii="Times New Roman" w:hAnsi="Times New Roman" w:cs="Times New Roman"/>
          <w:b/>
          <w:bCs/>
          <w:sz w:val="28"/>
          <w:szCs w:val="28"/>
        </w:rPr>
      </w:pPr>
      <w:r w:rsidRPr="00017536">
        <w:rPr>
          <w:rFonts w:ascii="Times New Roman" w:hAnsi="Times New Roman" w:cs="Times New Roman"/>
          <w:b/>
          <w:bCs/>
          <w:sz w:val="28"/>
          <w:szCs w:val="28"/>
        </w:rPr>
        <w:t>При обнаружении очага возгорания звоните по номеру телефона:</w:t>
      </w:r>
    </w:p>
    <w:p w14:paraId="4E61FDB7" w14:textId="6531F0F3" w:rsidR="00017536" w:rsidRPr="00017536" w:rsidRDefault="00017536" w:rsidP="00017536">
      <w:pPr>
        <w:spacing w:after="0"/>
        <w:rPr>
          <w:rFonts w:ascii="Times New Roman" w:hAnsi="Times New Roman" w:cs="Times New Roman"/>
          <w:b/>
          <w:bCs/>
          <w:sz w:val="28"/>
          <w:szCs w:val="28"/>
        </w:rPr>
      </w:pPr>
      <w:r w:rsidRPr="00017536">
        <w:rPr>
          <w:rFonts w:ascii="Times New Roman" w:hAnsi="Times New Roman" w:cs="Times New Roman"/>
          <w:b/>
          <w:bCs/>
          <w:sz w:val="28"/>
          <w:szCs w:val="28"/>
        </w:rPr>
        <w:t>п. Сарана 6-72-01</w:t>
      </w:r>
    </w:p>
    <w:p w14:paraId="204F3D09" w14:textId="31284D1C" w:rsidR="00017536" w:rsidRPr="00017536" w:rsidRDefault="00017536" w:rsidP="00017536">
      <w:pPr>
        <w:spacing w:after="0"/>
        <w:rPr>
          <w:rFonts w:ascii="Times New Roman" w:hAnsi="Times New Roman" w:cs="Times New Roman"/>
          <w:b/>
          <w:bCs/>
          <w:sz w:val="28"/>
          <w:szCs w:val="28"/>
        </w:rPr>
      </w:pPr>
      <w:proofErr w:type="gramStart"/>
      <w:r w:rsidRPr="00017536">
        <w:rPr>
          <w:rFonts w:ascii="Times New Roman" w:hAnsi="Times New Roman" w:cs="Times New Roman"/>
          <w:b/>
          <w:bCs/>
          <w:sz w:val="28"/>
          <w:szCs w:val="28"/>
        </w:rPr>
        <w:t>МЧС(</w:t>
      </w:r>
      <w:proofErr w:type="gramEnd"/>
      <w:r w:rsidRPr="00017536">
        <w:rPr>
          <w:rFonts w:ascii="Times New Roman" w:hAnsi="Times New Roman" w:cs="Times New Roman"/>
          <w:b/>
          <w:bCs/>
          <w:sz w:val="28"/>
          <w:szCs w:val="28"/>
        </w:rPr>
        <w:t>пожарная служба) -101</w:t>
      </w:r>
    </w:p>
    <w:p w14:paraId="1AE536CC" w14:textId="3EDEFBBA" w:rsidR="00017536" w:rsidRPr="00017536" w:rsidRDefault="00017536" w:rsidP="00017536">
      <w:pPr>
        <w:spacing w:after="0"/>
        <w:rPr>
          <w:rFonts w:ascii="Times New Roman" w:hAnsi="Times New Roman" w:cs="Times New Roman"/>
          <w:b/>
          <w:bCs/>
          <w:sz w:val="28"/>
          <w:szCs w:val="28"/>
        </w:rPr>
      </w:pPr>
      <w:r w:rsidRPr="00017536">
        <w:rPr>
          <w:rFonts w:ascii="Times New Roman" w:hAnsi="Times New Roman" w:cs="Times New Roman"/>
          <w:b/>
          <w:bCs/>
          <w:sz w:val="28"/>
          <w:szCs w:val="28"/>
        </w:rPr>
        <w:t>Единая служба спасения – 112</w:t>
      </w:r>
    </w:p>
    <w:p w14:paraId="0DE18144" w14:textId="595F50B8" w:rsidR="00017536" w:rsidRDefault="00017536" w:rsidP="00017536">
      <w:pPr>
        <w:spacing w:after="0"/>
        <w:jc w:val="right"/>
        <w:rPr>
          <w:rFonts w:ascii="Times New Roman" w:hAnsi="Times New Roman" w:cs="Times New Roman"/>
          <w:sz w:val="24"/>
          <w:szCs w:val="24"/>
        </w:rPr>
      </w:pPr>
      <w:r>
        <w:rPr>
          <w:rFonts w:ascii="Times New Roman" w:hAnsi="Times New Roman" w:cs="Times New Roman"/>
          <w:sz w:val="24"/>
          <w:szCs w:val="24"/>
        </w:rPr>
        <w:t>Зуева А. Н. – воспитатель</w:t>
      </w:r>
      <w:r>
        <w:rPr>
          <w:rFonts w:ascii="Times New Roman" w:hAnsi="Times New Roman" w:cs="Times New Roman"/>
          <w:sz w:val="24"/>
          <w:szCs w:val="24"/>
        </w:rPr>
        <w:br w:type="textWrapping" w:clear="all"/>
      </w:r>
    </w:p>
    <w:p w14:paraId="7E85F7E8" w14:textId="4D515C47" w:rsidR="002A0E38" w:rsidRPr="002A0E38" w:rsidRDefault="002A0E38" w:rsidP="005A289E">
      <w:pPr>
        <w:shd w:val="clear" w:color="auto" w:fill="FFC000"/>
        <w:ind w:firstLine="708"/>
        <w:jc w:val="center"/>
        <w:rPr>
          <w:rFonts w:ascii="Times New Roman" w:hAnsi="Times New Roman" w:cs="Times New Roman"/>
          <w:b/>
          <w:bCs/>
          <w:i/>
          <w:iCs/>
          <w:color w:val="212529"/>
          <w:sz w:val="56"/>
          <w:szCs w:val="56"/>
        </w:rPr>
      </w:pPr>
      <w:r w:rsidRPr="002A0E38">
        <w:rPr>
          <w:b/>
          <w:bCs/>
          <w:i/>
          <w:iCs/>
          <w:noProof/>
          <w:sz w:val="56"/>
          <w:szCs w:val="56"/>
        </w:rPr>
        <w:lastRenderedPageBreak/>
        <mc:AlternateContent>
          <mc:Choice Requires="wps">
            <w:drawing>
              <wp:anchor distT="0" distB="0" distL="114300" distR="114300" simplePos="0" relativeHeight="251672063" behindDoc="1" locked="0" layoutInCell="1" allowOverlap="1" wp14:anchorId="0EF5D0D9" wp14:editId="7E041E9D">
                <wp:simplePos x="0" y="0"/>
                <wp:positionH relativeFrom="page">
                  <wp:posOffset>-285750</wp:posOffset>
                </wp:positionH>
                <wp:positionV relativeFrom="paragraph">
                  <wp:posOffset>-483235</wp:posOffset>
                </wp:positionV>
                <wp:extent cx="8248650" cy="10687050"/>
                <wp:effectExtent l="0" t="0" r="19050" b="19050"/>
                <wp:wrapNone/>
                <wp:docPr id="13" name="Прямоугольник 13"/>
                <wp:cNvGraphicFramePr/>
                <a:graphic xmlns:a="http://schemas.openxmlformats.org/drawingml/2006/main">
                  <a:graphicData uri="http://schemas.microsoft.com/office/word/2010/wordprocessingShape">
                    <wps:wsp>
                      <wps:cNvSpPr/>
                      <wps:spPr>
                        <a:xfrm>
                          <a:off x="0" y="0"/>
                          <a:ext cx="8248650" cy="1068705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1665D1B4" id="Прямоугольник 13" o:spid="_x0000_s1026" style="position:absolute;margin-left:-22.5pt;margin-top:-38.05pt;width:649.5pt;height:841.5pt;z-index:-2516444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" fillcolor="#ffd555 [2167]" strokecolor="#ffc000 [3207]" strokeweight=".5pt">
                <v:fill color2="#ffcc31 [2615]" rotate="t" colors="0 #ffdd9c;.5 #ffd78e;1 #ffd479" focus="100%" type="gradient">
                  <o:fill v:ext="view" type="gradientUnscaled"/>
                </v:fill>
                <w10:wrap anchorx="page"/>
              </v:rect>
            </w:pict>
          </mc:Fallback>
        </mc:AlternateContent>
      </w:r>
      <w:r w:rsidRPr="002A0E38">
        <w:rPr>
          <w:rFonts w:ascii="Times New Roman" w:hAnsi="Times New Roman" w:cs="Times New Roman"/>
          <w:b/>
          <w:bCs/>
          <w:i/>
          <w:iCs/>
          <w:color w:val="212529"/>
          <w:sz w:val="56"/>
          <w:szCs w:val="56"/>
        </w:rPr>
        <w:t>День смеха!</w:t>
      </w:r>
    </w:p>
    <w:p w14:paraId="651ED322" w14:textId="4BF72A4D" w:rsidR="00BD6B30" w:rsidRDefault="00BD6B30" w:rsidP="005A289E">
      <w:pPr>
        <w:shd w:val="clear" w:color="auto" w:fill="FFC000"/>
        <w:spacing w:after="0"/>
        <w:ind w:firstLine="708"/>
        <w:rPr>
          <w:rFonts w:ascii="Times New Roman" w:hAnsi="Times New Roman" w:cs="Times New Roman"/>
          <w:b/>
          <w:bCs/>
          <w:color w:val="212529"/>
          <w:sz w:val="28"/>
          <w:szCs w:val="28"/>
        </w:rPr>
      </w:pPr>
      <w:r w:rsidRPr="00BD6B30">
        <w:rPr>
          <w:rFonts w:ascii="Times New Roman" w:hAnsi="Times New Roman" w:cs="Times New Roman"/>
          <w:b/>
          <w:bCs/>
          <w:noProof/>
          <w:sz w:val="28"/>
          <w:szCs w:val="28"/>
        </w:rPr>
        <w:drawing>
          <wp:anchor distT="0" distB="0" distL="114300" distR="114300" simplePos="0" relativeHeight="251681792" behindDoc="0" locked="0" layoutInCell="1" allowOverlap="1" wp14:anchorId="5CB25004" wp14:editId="03B69917">
            <wp:simplePos x="0" y="0"/>
            <wp:positionH relativeFrom="page">
              <wp:posOffset>257175</wp:posOffset>
            </wp:positionH>
            <wp:positionV relativeFrom="margin">
              <wp:posOffset>1287780</wp:posOffset>
            </wp:positionV>
            <wp:extent cx="4270375" cy="3324225"/>
            <wp:effectExtent l="0" t="0" r="0" b="952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70375" cy="3324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0E38" w:rsidRPr="00BD6B30">
        <w:rPr>
          <w:rFonts w:ascii="Times New Roman" w:hAnsi="Times New Roman" w:cs="Times New Roman"/>
          <w:b/>
          <w:bCs/>
          <w:color w:val="212529"/>
          <w:sz w:val="28"/>
          <w:szCs w:val="28"/>
        </w:rPr>
        <w:t xml:space="preserve">День Смеха в России не </w:t>
      </w:r>
      <w:proofErr w:type="gramStart"/>
      <w:r w:rsidR="002A0E38" w:rsidRPr="00BD6B30">
        <w:rPr>
          <w:rFonts w:ascii="Times New Roman" w:hAnsi="Times New Roman" w:cs="Times New Roman"/>
          <w:b/>
          <w:bCs/>
          <w:color w:val="212529"/>
          <w:sz w:val="28"/>
          <w:szCs w:val="28"/>
        </w:rPr>
        <w:t>самый  распространенный</w:t>
      </w:r>
      <w:proofErr w:type="gramEnd"/>
      <w:r w:rsidR="002A0E38" w:rsidRPr="00BD6B30">
        <w:rPr>
          <w:rFonts w:ascii="Times New Roman" w:hAnsi="Times New Roman" w:cs="Times New Roman"/>
          <w:b/>
          <w:bCs/>
          <w:color w:val="212529"/>
          <w:sz w:val="28"/>
          <w:szCs w:val="28"/>
        </w:rPr>
        <w:t xml:space="preserve"> праздник, но все же довольно известный и любим детьми дошкольного возраста. И так здорово, что он наступает в </w:t>
      </w:r>
      <w:proofErr w:type="gramStart"/>
      <w:r w:rsidR="002A0E38" w:rsidRPr="00BD6B30">
        <w:rPr>
          <w:rFonts w:ascii="Times New Roman" w:hAnsi="Times New Roman" w:cs="Times New Roman"/>
          <w:b/>
          <w:bCs/>
          <w:color w:val="212529"/>
          <w:sz w:val="28"/>
          <w:szCs w:val="28"/>
        </w:rPr>
        <w:t>солнечный  весенний</w:t>
      </w:r>
      <w:proofErr w:type="gramEnd"/>
      <w:r w:rsidR="002A0E38" w:rsidRPr="00BD6B30">
        <w:rPr>
          <w:rFonts w:ascii="Times New Roman" w:hAnsi="Times New Roman" w:cs="Times New Roman"/>
          <w:b/>
          <w:bCs/>
          <w:color w:val="212529"/>
          <w:sz w:val="28"/>
          <w:szCs w:val="28"/>
        </w:rPr>
        <w:t xml:space="preserve"> день – 1 апреля. Правда, еще это и День Птиц, который приносит к нам на крыльях весну. </w:t>
      </w:r>
    </w:p>
    <w:p w14:paraId="514BE72B" w14:textId="77777777" w:rsidR="00BD6B30" w:rsidRDefault="002A0E38" w:rsidP="005A289E">
      <w:pPr>
        <w:shd w:val="clear" w:color="auto" w:fill="FFC000"/>
        <w:spacing w:after="0"/>
        <w:ind w:firstLine="708"/>
        <w:rPr>
          <w:rStyle w:val="a3"/>
          <w:rFonts w:ascii="Times New Roman" w:hAnsi="Times New Roman" w:cs="Times New Roman"/>
          <w:b w:val="0"/>
          <w:bCs w:val="0"/>
          <w:color w:val="212529"/>
          <w:sz w:val="28"/>
          <w:szCs w:val="28"/>
        </w:rPr>
      </w:pPr>
      <w:r w:rsidRPr="00BD6B30">
        <w:rPr>
          <w:rFonts w:ascii="Times New Roman" w:hAnsi="Times New Roman" w:cs="Times New Roman"/>
          <w:b/>
          <w:bCs/>
          <w:color w:val="212529"/>
          <w:sz w:val="28"/>
          <w:szCs w:val="28"/>
        </w:rPr>
        <w:t>Доброй</w:t>
      </w:r>
      <w:r w:rsidRPr="005A289E">
        <w:rPr>
          <w:rFonts w:ascii="Times New Roman" w:hAnsi="Times New Roman" w:cs="Times New Roman"/>
          <w:b/>
          <w:bCs/>
          <w:color w:val="212529"/>
          <w:sz w:val="28"/>
          <w:szCs w:val="28"/>
          <w:shd w:val="clear" w:color="auto" w:fill="FFC000"/>
        </w:rPr>
        <w:t xml:space="preserve"> </w:t>
      </w:r>
      <w:r w:rsidRPr="00BD6B30">
        <w:rPr>
          <w:rFonts w:ascii="Times New Roman" w:hAnsi="Times New Roman" w:cs="Times New Roman"/>
          <w:b/>
          <w:bCs/>
          <w:color w:val="212529"/>
          <w:sz w:val="28"/>
          <w:szCs w:val="28"/>
        </w:rPr>
        <w:t>традицией в филиале МБДОУ «</w:t>
      </w:r>
      <w:proofErr w:type="spellStart"/>
      <w:r w:rsidRPr="00BD6B30">
        <w:rPr>
          <w:rFonts w:ascii="Times New Roman" w:hAnsi="Times New Roman" w:cs="Times New Roman"/>
          <w:b/>
          <w:bCs/>
          <w:color w:val="212529"/>
          <w:sz w:val="28"/>
          <w:szCs w:val="28"/>
        </w:rPr>
        <w:t>Криулинский</w:t>
      </w:r>
      <w:proofErr w:type="spellEnd"/>
      <w:r w:rsidRPr="00BD6B30">
        <w:rPr>
          <w:rFonts w:ascii="Times New Roman" w:hAnsi="Times New Roman" w:cs="Times New Roman"/>
          <w:b/>
          <w:bCs/>
          <w:color w:val="212529"/>
          <w:sz w:val="28"/>
          <w:szCs w:val="28"/>
        </w:rPr>
        <w:t xml:space="preserve"> детский сад №3»-Саранинский детский </w:t>
      </w:r>
      <w:proofErr w:type="gramStart"/>
      <w:r w:rsidRPr="00BD6B30">
        <w:rPr>
          <w:rFonts w:ascii="Times New Roman" w:hAnsi="Times New Roman" w:cs="Times New Roman"/>
          <w:b/>
          <w:bCs/>
          <w:color w:val="212529"/>
          <w:sz w:val="28"/>
          <w:szCs w:val="28"/>
        </w:rPr>
        <w:t>сад  стало</w:t>
      </w:r>
      <w:proofErr w:type="gramEnd"/>
      <w:r w:rsidRPr="00BD6B30">
        <w:rPr>
          <w:rFonts w:ascii="Times New Roman" w:hAnsi="Times New Roman" w:cs="Times New Roman"/>
          <w:b/>
          <w:bCs/>
          <w:color w:val="212529"/>
          <w:sz w:val="28"/>
          <w:szCs w:val="28"/>
        </w:rPr>
        <w:t xml:space="preserve"> отмечать День смеха. Самое главное, считают педагоги, подарить малышам хорошее настроение, чтобы, повзрослев, они вспоминали эти счастливые минуты. Столько шуток, веселых конкурсов и розыгрышей происходят в этот день</w:t>
      </w:r>
      <w:r w:rsidRPr="00BD6B30">
        <w:rPr>
          <w:rStyle w:val="a3"/>
          <w:rFonts w:ascii="Times New Roman" w:hAnsi="Times New Roman" w:cs="Times New Roman"/>
          <w:b w:val="0"/>
          <w:bCs w:val="0"/>
          <w:color w:val="212529"/>
          <w:sz w:val="28"/>
          <w:szCs w:val="28"/>
        </w:rPr>
        <w:t>! </w:t>
      </w:r>
    </w:p>
    <w:p w14:paraId="05913C9A" w14:textId="6B50AFF7" w:rsidR="00BD6B30" w:rsidRDefault="00BD6B30" w:rsidP="005A289E">
      <w:pPr>
        <w:shd w:val="clear" w:color="auto" w:fill="FFC000"/>
        <w:spacing w:after="0"/>
        <w:ind w:firstLine="708"/>
        <w:rPr>
          <w:rFonts w:ascii="Times New Roman" w:hAnsi="Times New Roman" w:cs="Times New Roman"/>
          <w:b/>
          <w:bCs/>
          <w:color w:val="212529"/>
          <w:sz w:val="28"/>
          <w:szCs w:val="28"/>
          <w:shd w:val="clear" w:color="auto" w:fill="FFFFFF" w:themeFill="background1"/>
        </w:rPr>
      </w:pPr>
      <w:r w:rsidRPr="002E16F5">
        <w:rPr>
          <w:rFonts w:ascii="Times New Roman" w:hAnsi="Times New Roman" w:cs="Times New Roman"/>
          <w:noProof/>
          <w:color w:val="212529"/>
          <w:sz w:val="28"/>
          <w:szCs w:val="28"/>
          <w:shd w:val="clear" w:color="auto" w:fill="FFFFFF" w:themeFill="background1"/>
        </w:rPr>
        <w:drawing>
          <wp:anchor distT="0" distB="0" distL="114300" distR="114300" simplePos="0" relativeHeight="251682816" behindDoc="0" locked="0" layoutInCell="1" allowOverlap="1" wp14:anchorId="11B29D5F" wp14:editId="35515542">
            <wp:simplePos x="0" y="0"/>
            <wp:positionH relativeFrom="margin">
              <wp:posOffset>2755900</wp:posOffset>
            </wp:positionH>
            <wp:positionV relativeFrom="page">
              <wp:posOffset>7162800</wp:posOffset>
            </wp:positionV>
            <wp:extent cx="4018280" cy="2857500"/>
            <wp:effectExtent l="0" t="0" r="127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018280"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0E38" w:rsidRPr="00BD6B30">
        <w:rPr>
          <w:rFonts w:ascii="Times New Roman" w:hAnsi="Times New Roman" w:cs="Times New Roman"/>
          <w:b/>
          <w:bCs/>
          <w:color w:val="212529"/>
          <w:sz w:val="28"/>
          <w:szCs w:val="28"/>
        </w:rPr>
        <w:t xml:space="preserve">В </w:t>
      </w:r>
      <w:proofErr w:type="gramStart"/>
      <w:r w:rsidR="002A0E38" w:rsidRPr="00BD6B30">
        <w:rPr>
          <w:rFonts w:ascii="Times New Roman" w:hAnsi="Times New Roman" w:cs="Times New Roman"/>
          <w:b/>
          <w:bCs/>
          <w:color w:val="212529"/>
          <w:sz w:val="28"/>
          <w:szCs w:val="28"/>
        </w:rPr>
        <w:t>спортивном  зале</w:t>
      </w:r>
      <w:proofErr w:type="gramEnd"/>
      <w:r w:rsidR="002A0E38" w:rsidRPr="00BD6B30">
        <w:rPr>
          <w:rFonts w:ascii="Times New Roman" w:hAnsi="Times New Roman" w:cs="Times New Roman"/>
          <w:b/>
          <w:bCs/>
          <w:color w:val="212529"/>
          <w:sz w:val="28"/>
          <w:szCs w:val="28"/>
        </w:rPr>
        <w:t xml:space="preserve"> детей встречали клоуны Петруша (</w:t>
      </w:r>
      <w:proofErr w:type="spellStart"/>
      <w:r w:rsidR="002A0E38" w:rsidRPr="00BD6B30">
        <w:rPr>
          <w:rFonts w:ascii="Times New Roman" w:hAnsi="Times New Roman" w:cs="Times New Roman"/>
          <w:b/>
          <w:bCs/>
          <w:color w:val="212529"/>
          <w:sz w:val="28"/>
          <w:szCs w:val="28"/>
        </w:rPr>
        <w:t>Тебнева</w:t>
      </w:r>
      <w:proofErr w:type="spellEnd"/>
      <w:r w:rsidR="002A0E38" w:rsidRPr="00BD6B30">
        <w:rPr>
          <w:rFonts w:ascii="Times New Roman" w:hAnsi="Times New Roman" w:cs="Times New Roman"/>
          <w:b/>
          <w:bCs/>
          <w:color w:val="212529"/>
          <w:sz w:val="28"/>
          <w:szCs w:val="28"/>
        </w:rPr>
        <w:t xml:space="preserve"> Ю.Ю.  и Кирюша (Нефедова Н.В.), которые вместе с детьми старшей и подготовительной групп пели, делали </w:t>
      </w:r>
      <w:proofErr w:type="spellStart"/>
      <w:proofErr w:type="gramStart"/>
      <w:r w:rsidR="002A0E38" w:rsidRPr="00BD6B30">
        <w:rPr>
          <w:rFonts w:ascii="Times New Roman" w:hAnsi="Times New Roman" w:cs="Times New Roman"/>
          <w:b/>
          <w:bCs/>
          <w:color w:val="212529"/>
          <w:sz w:val="28"/>
          <w:szCs w:val="28"/>
        </w:rPr>
        <w:t>зарядку,танцевали</w:t>
      </w:r>
      <w:proofErr w:type="spellEnd"/>
      <w:proofErr w:type="gramEnd"/>
      <w:r w:rsidR="002A0E38" w:rsidRPr="00BD6B30">
        <w:rPr>
          <w:rFonts w:ascii="Times New Roman" w:hAnsi="Times New Roman" w:cs="Times New Roman"/>
          <w:b/>
          <w:bCs/>
          <w:color w:val="212529"/>
          <w:sz w:val="28"/>
          <w:szCs w:val="28"/>
        </w:rPr>
        <w:t xml:space="preserve"> и играли.  Все</w:t>
      </w:r>
      <w:r w:rsidR="002A0E38" w:rsidRPr="005A289E">
        <w:rPr>
          <w:rFonts w:ascii="Times New Roman" w:hAnsi="Times New Roman" w:cs="Times New Roman"/>
          <w:b/>
          <w:bCs/>
          <w:color w:val="212529"/>
          <w:sz w:val="28"/>
          <w:szCs w:val="28"/>
          <w:shd w:val="clear" w:color="auto" w:fill="FFC000"/>
        </w:rPr>
        <w:t xml:space="preserve"> </w:t>
      </w:r>
      <w:r w:rsidR="002A0E38" w:rsidRPr="00BD6B30">
        <w:rPr>
          <w:rFonts w:ascii="Times New Roman" w:hAnsi="Times New Roman" w:cs="Times New Roman"/>
          <w:b/>
          <w:bCs/>
          <w:color w:val="212529"/>
          <w:sz w:val="28"/>
          <w:szCs w:val="28"/>
        </w:rPr>
        <w:t>первоапрельские шутки, розыгрыши, конкурсы стали в этот день для детей полным сюрпризом. На протяжении всего праздника ребят не покидало веселое, бодрое, позитивное настроение. Дети с удовольствием принимали активное участие в таких конкурсах и играх, как: «Перетяни канат», «Проползи и не задень», «Меткое попадание</w:t>
      </w:r>
      <w:r w:rsidR="002A0E38" w:rsidRPr="005A289E">
        <w:rPr>
          <w:rFonts w:ascii="Times New Roman" w:hAnsi="Times New Roman" w:cs="Times New Roman"/>
          <w:b/>
          <w:bCs/>
          <w:color w:val="212529"/>
          <w:sz w:val="28"/>
          <w:szCs w:val="28"/>
          <w:shd w:val="clear" w:color="auto" w:fill="FFC000"/>
        </w:rPr>
        <w:t xml:space="preserve">», «Самый быстрый». В конце праздника ребят ждало сладкое угощение. День смеха прошел шумно и весело, и все покидали праздник с хорошим настроением.   </w:t>
      </w:r>
    </w:p>
    <w:p w14:paraId="74846E19" w14:textId="67F03795" w:rsidR="002A0E38" w:rsidRPr="00BD6B30" w:rsidRDefault="002A0E38" w:rsidP="005A289E">
      <w:pPr>
        <w:shd w:val="clear" w:color="auto" w:fill="FFC000"/>
        <w:spacing w:after="0"/>
        <w:ind w:firstLine="708"/>
        <w:rPr>
          <w:rFonts w:ascii="Times New Roman" w:hAnsi="Times New Roman" w:cs="Times New Roman"/>
          <w:b/>
          <w:bCs/>
          <w:color w:val="212529"/>
          <w:sz w:val="28"/>
          <w:szCs w:val="28"/>
          <w:shd w:val="clear" w:color="auto" w:fill="FFFFFF" w:themeFill="background1"/>
        </w:rPr>
      </w:pPr>
      <w:r w:rsidRPr="005A289E">
        <w:rPr>
          <w:rFonts w:ascii="Times New Roman" w:hAnsi="Times New Roman" w:cs="Times New Roman"/>
          <w:b/>
          <w:bCs/>
          <w:color w:val="212529"/>
          <w:sz w:val="28"/>
          <w:szCs w:val="28"/>
          <w:shd w:val="clear" w:color="auto" w:fill="FFC000"/>
        </w:rPr>
        <w:t>Надеемся, что каждый</w:t>
      </w:r>
      <w:r w:rsidRPr="00BD6B30">
        <w:rPr>
          <w:rFonts w:ascii="Times New Roman" w:hAnsi="Times New Roman" w:cs="Times New Roman"/>
          <w:b/>
          <w:bCs/>
          <w:color w:val="212529"/>
          <w:sz w:val="28"/>
          <w:szCs w:val="28"/>
          <w:shd w:val="clear" w:color="auto" w:fill="FFFFFF" w:themeFill="background1"/>
        </w:rPr>
        <w:t xml:space="preserve"> </w:t>
      </w:r>
      <w:r w:rsidRPr="005A289E">
        <w:rPr>
          <w:rFonts w:ascii="Times New Roman" w:hAnsi="Times New Roman" w:cs="Times New Roman"/>
          <w:b/>
          <w:bCs/>
          <w:color w:val="212529"/>
          <w:sz w:val="28"/>
          <w:szCs w:val="28"/>
          <w:shd w:val="clear" w:color="auto" w:fill="FFC000"/>
        </w:rPr>
        <w:t>день в детском саду будет</w:t>
      </w:r>
      <w:r w:rsidRPr="00BD6B30">
        <w:rPr>
          <w:rFonts w:ascii="Times New Roman" w:hAnsi="Times New Roman" w:cs="Times New Roman"/>
          <w:b/>
          <w:bCs/>
          <w:color w:val="212529"/>
          <w:sz w:val="28"/>
          <w:szCs w:val="28"/>
          <w:shd w:val="clear" w:color="auto" w:fill="FFFFFF" w:themeFill="background1"/>
        </w:rPr>
        <w:t xml:space="preserve"> </w:t>
      </w:r>
      <w:r w:rsidRPr="005A289E">
        <w:rPr>
          <w:rFonts w:ascii="Times New Roman" w:hAnsi="Times New Roman" w:cs="Times New Roman"/>
          <w:b/>
          <w:bCs/>
          <w:color w:val="212529"/>
          <w:sz w:val="28"/>
          <w:szCs w:val="28"/>
          <w:shd w:val="clear" w:color="auto" w:fill="FFC000"/>
        </w:rPr>
        <w:t>наполнен смехом и весельем!</w:t>
      </w:r>
      <w:r w:rsidRPr="00BD6B30">
        <w:rPr>
          <w:rFonts w:ascii="Times New Roman" w:eastAsia="Times New Roman" w:hAnsi="Times New Roman" w:cs="Times New Roman"/>
          <w:b/>
          <w:bCs/>
          <w:snapToGrid w:val="0"/>
          <w:color w:val="000000"/>
          <w:w w:val="0"/>
          <w:sz w:val="0"/>
          <w:szCs w:val="0"/>
          <w:u w:color="000000"/>
          <w:bdr w:val="none" w:sz="0" w:space="0" w:color="000000"/>
          <w:shd w:val="clear" w:color="000000" w:fill="000000"/>
          <w:lang w:val="x-none" w:eastAsia="x-none" w:bidi="x-none"/>
        </w:rPr>
        <w:t xml:space="preserve"> </w:t>
      </w:r>
    </w:p>
    <w:p w14:paraId="1780A7CD" w14:textId="156C0035" w:rsidR="002A0E38" w:rsidRDefault="002A0E38" w:rsidP="005A289E">
      <w:pPr>
        <w:shd w:val="clear" w:color="auto" w:fill="FFC000"/>
        <w:ind w:firstLine="708"/>
        <w:jc w:val="right"/>
        <w:rPr>
          <w:rFonts w:ascii="Times New Roman" w:hAnsi="Times New Roman" w:cs="Times New Roman"/>
          <w:color w:val="212529"/>
          <w:sz w:val="28"/>
          <w:szCs w:val="28"/>
          <w:shd w:val="clear" w:color="auto" w:fill="FFFFFF" w:themeFill="background1"/>
        </w:rPr>
      </w:pPr>
    </w:p>
    <w:p w14:paraId="5937BF04" w14:textId="77777777" w:rsidR="002A0E38" w:rsidRDefault="002A0E38" w:rsidP="005A289E">
      <w:pPr>
        <w:shd w:val="clear" w:color="auto" w:fill="FFC000"/>
        <w:rPr>
          <w:rFonts w:ascii="Times New Roman" w:hAnsi="Times New Roman" w:cs="Times New Roman"/>
          <w:color w:val="212529"/>
          <w:sz w:val="28"/>
          <w:szCs w:val="28"/>
          <w:shd w:val="clear" w:color="auto" w:fill="FFFFFF" w:themeFill="background1"/>
        </w:rPr>
      </w:pPr>
    </w:p>
    <w:p w14:paraId="2558DB76" w14:textId="1DC2B8B0" w:rsidR="002A0E38" w:rsidRDefault="002A0E38" w:rsidP="005A289E">
      <w:pPr>
        <w:shd w:val="clear" w:color="auto" w:fill="FFC000"/>
        <w:rPr>
          <w:rFonts w:ascii="Times New Roman" w:hAnsi="Times New Roman" w:cs="Times New Roman"/>
          <w:color w:val="212529"/>
          <w:sz w:val="28"/>
          <w:szCs w:val="28"/>
          <w:shd w:val="clear" w:color="auto" w:fill="FFFFFF" w:themeFill="background1"/>
        </w:rPr>
      </w:pPr>
    </w:p>
    <w:p w14:paraId="040011AC" w14:textId="22FE31C2" w:rsidR="002A0E38" w:rsidRDefault="002A0E38" w:rsidP="005A289E">
      <w:pPr>
        <w:shd w:val="clear" w:color="auto" w:fill="FFC000"/>
        <w:rPr>
          <w:rFonts w:ascii="Times New Roman" w:hAnsi="Times New Roman" w:cs="Times New Roman"/>
          <w:color w:val="212529"/>
          <w:sz w:val="28"/>
          <w:szCs w:val="28"/>
          <w:shd w:val="clear" w:color="auto" w:fill="FFFFFF" w:themeFill="background1"/>
        </w:rPr>
      </w:pPr>
      <w:r w:rsidRPr="005A289E">
        <w:rPr>
          <w:rFonts w:ascii="Times New Roman" w:hAnsi="Times New Roman" w:cs="Times New Roman"/>
          <w:color w:val="212529"/>
          <w:sz w:val="28"/>
          <w:szCs w:val="28"/>
          <w:shd w:val="clear" w:color="auto" w:fill="FFC000"/>
        </w:rPr>
        <w:t>Инструктор по физической</w:t>
      </w:r>
      <w:r>
        <w:rPr>
          <w:rFonts w:ascii="Times New Roman" w:hAnsi="Times New Roman" w:cs="Times New Roman"/>
          <w:color w:val="212529"/>
          <w:sz w:val="28"/>
          <w:szCs w:val="28"/>
          <w:shd w:val="clear" w:color="auto" w:fill="FFFFFF" w:themeFill="background1"/>
        </w:rPr>
        <w:t xml:space="preserve"> </w:t>
      </w:r>
      <w:r w:rsidRPr="005A289E">
        <w:rPr>
          <w:rFonts w:ascii="Times New Roman" w:hAnsi="Times New Roman" w:cs="Times New Roman"/>
          <w:color w:val="212529"/>
          <w:sz w:val="28"/>
          <w:szCs w:val="28"/>
          <w:shd w:val="clear" w:color="auto" w:fill="FFC000"/>
        </w:rPr>
        <w:t>культуре Нефедова Н.В.</w:t>
      </w:r>
    </w:p>
    <w:p w14:paraId="1E5612DF" w14:textId="3F0F24D2" w:rsidR="00051671" w:rsidRDefault="00051671">
      <w:r>
        <w:br w:type="page"/>
      </w:r>
    </w:p>
    <w:p w14:paraId="7B497EC5" w14:textId="0E2EE105" w:rsidR="009B08B5" w:rsidRPr="009B08B5" w:rsidRDefault="009B08B5" w:rsidP="009B08B5">
      <w:pPr>
        <w:spacing w:after="0" w:line="240" w:lineRule="auto"/>
        <w:jc w:val="center"/>
        <w:rPr>
          <w:rFonts w:ascii="Times New Roman" w:eastAsia="Times New Roman" w:hAnsi="Times New Roman" w:cs="Times New Roman"/>
          <w:b/>
          <w:i/>
          <w:iCs/>
          <w:sz w:val="44"/>
          <w:szCs w:val="44"/>
          <w:lang w:eastAsia="ru-RU"/>
        </w:rPr>
      </w:pPr>
      <w:r w:rsidRPr="009B08B5">
        <w:rPr>
          <w:b/>
          <w:i/>
          <w:iCs/>
          <w:noProof/>
          <w:sz w:val="44"/>
          <w:szCs w:val="44"/>
        </w:rPr>
        <w:lastRenderedPageBreak/>
        <mc:AlternateContent>
          <mc:Choice Requires="wps">
            <w:drawing>
              <wp:anchor distT="0" distB="0" distL="114300" distR="114300" simplePos="0" relativeHeight="251675648" behindDoc="1" locked="0" layoutInCell="1" allowOverlap="1" wp14:anchorId="3D9C9322" wp14:editId="454326AD">
                <wp:simplePos x="0" y="0"/>
                <wp:positionH relativeFrom="margin">
                  <wp:posOffset>-774700</wp:posOffset>
                </wp:positionH>
                <wp:positionV relativeFrom="paragraph">
                  <wp:posOffset>-537845</wp:posOffset>
                </wp:positionV>
                <wp:extent cx="8248650" cy="10648950"/>
                <wp:effectExtent l="0" t="0" r="19050" b="19050"/>
                <wp:wrapNone/>
                <wp:docPr id="14" name="Прямоугольник 14"/>
                <wp:cNvGraphicFramePr/>
                <a:graphic xmlns:a="http://schemas.openxmlformats.org/drawingml/2006/main">
                  <a:graphicData uri="http://schemas.microsoft.com/office/word/2010/wordprocessingShape">
                    <wps:wsp>
                      <wps:cNvSpPr/>
                      <wps:spPr>
                        <a:xfrm>
                          <a:off x="0" y="0"/>
                          <a:ext cx="8248650" cy="10648950"/>
                        </a:xfrm>
                        <a:prstGeom prst="rect">
                          <a:avLst/>
                        </a:prstGeom>
                        <a:solidFill>
                          <a:srgbClr val="92D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FF590CA" id="Прямоугольник 14" o:spid="_x0000_s1026" style="position:absolute;margin-left:-61pt;margin-top:-42.35pt;width:649.5pt;height:838.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" fillcolor="#92d050" strokecolor="#2f528f" strokeweight="1pt">
                <w10:wrap anchorx="margin"/>
              </v:rect>
            </w:pict>
          </mc:Fallback>
        </mc:AlternateContent>
      </w:r>
      <w:r w:rsidRPr="009B08B5">
        <w:rPr>
          <w:rFonts w:ascii="Times New Roman" w:eastAsia="Times New Roman" w:hAnsi="Times New Roman" w:cs="Times New Roman"/>
          <w:b/>
          <w:i/>
          <w:iCs/>
          <w:sz w:val="44"/>
          <w:szCs w:val="44"/>
          <w:lang w:eastAsia="ru-RU"/>
        </w:rPr>
        <w:t>Познавательное мероприятие «Всемирный День птиц»</w:t>
      </w:r>
      <w:r>
        <w:rPr>
          <w:rFonts w:ascii="Times New Roman" w:eastAsia="Times New Roman" w:hAnsi="Times New Roman" w:cs="Times New Roman"/>
          <w:b/>
          <w:i/>
          <w:iCs/>
          <w:sz w:val="44"/>
          <w:szCs w:val="44"/>
          <w:lang w:eastAsia="ru-RU"/>
        </w:rPr>
        <w:t xml:space="preserve"> </w:t>
      </w:r>
      <w:r w:rsidRPr="009B08B5">
        <w:rPr>
          <w:rFonts w:ascii="Times New Roman" w:eastAsia="Times New Roman" w:hAnsi="Times New Roman" w:cs="Times New Roman"/>
          <w:b/>
          <w:i/>
          <w:iCs/>
          <w:sz w:val="44"/>
          <w:szCs w:val="44"/>
          <w:lang w:eastAsia="ru-RU"/>
        </w:rPr>
        <w:t>в подготовительной группе</w:t>
      </w:r>
    </w:p>
    <w:p w14:paraId="4D9149D2" w14:textId="76CFF485" w:rsidR="009B08B5" w:rsidRPr="009B08B5" w:rsidRDefault="00A4532B" w:rsidP="009B08B5">
      <w:pPr>
        <w:spacing w:after="0" w:line="240" w:lineRule="auto"/>
        <w:rPr>
          <w:rFonts w:ascii="Times New Roman" w:eastAsia="Times New Roman" w:hAnsi="Times New Roman" w:cs="Times New Roman"/>
          <w:b/>
          <w:sz w:val="28"/>
          <w:lang w:eastAsia="ru-RU"/>
        </w:rPr>
      </w:pPr>
      <w:r w:rsidRPr="009B08B5">
        <w:rPr>
          <w:rFonts w:ascii="Calibri" w:eastAsia="Times New Roman" w:hAnsi="Calibri" w:cs="Times New Roman"/>
          <w:b/>
          <w:i/>
          <w:iCs/>
          <w:noProof/>
          <w:sz w:val="44"/>
          <w:szCs w:val="44"/>
          <w:lang w:eastAsia="ru-RU"/>
        </w:rPr>
        <w:drawing>
          <wp:anchor distT="0" distB="0" distL="114300" distR="114300" simplePos="0" relativeHeight="251684864" behindDoc="0" locked="0" layoutInCell="1" allowOverlap="1" wp14:anchorId="11A7D230" wp14:editId="7B2D4506">
            <wp:simplePos x="0" y="0"/>
            <wp:positionH relativeFrom="margin">
              <wp:posOffset>-212725</wp:posOffset>
            </wp:positionH>
            <wp:positionV relativeFrom="margin">
              <wp:posOffset>869315</wp:posOffset>
            </wp:positionV>
            <wp:extent cx="2543175" cy="3392170"/>
            <wp:effectExtent l="0" t="0" r="9525" b="0"/>
            <wp:wrapSquare wrapText="bothSides"/>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543175" cy="3392170"/>
                    </a:xfrm>
                    <a:prstGeom prst="rect">
                      <a:avLst/>
                    </a:prstGeom>
                    <a:noFill/>
                  </pic:spPr>
                </pic:pic>
              </a:graphicData>
            </a:graphic>
            <wp14:sizeRelH relativeFrom="page">
              <wp14:pctWidth>0</wp14:pctWidth>
            </wp14:sizeRelH>
            <wp14:sizeRelV relativeFrom="page">
              <wp14:pctHeight>0</wp14:pctHeight>
            </wp14:sizeRelV>
          </wp:anchor>
        </w:drawing>
      </w:r>
    </w:p>
    <w:p w14:paraId="2CEA91F1" w14:textId="515CB817" w:rsidR="009B08B5" w:rsidRDefault="00A4532B" w:rsidP="009B08B5">
      <w:p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9B08B5" w:rsidRPr="009B08B5">
        <w:rPr>
          <w:rFonts w:ascii="Times New Roman" w:eastAsia="Times New Roman" w:hAnsi="Times New Roman" w:cs="Times New Roman"/>
          <w:sz w:val="28"/>
          <w:lang w:eastAsia="ru-RU"/>
        </w:rPr>
        <w:t>1 апреля в филиале МБДОУ «</w:t>
      </w:r>
      <w:proofErr w:type="spellStart"/>
      <w:r w:rsidR="009B08B5" w:rsidRPr="009B08B5">
        <w:rPr>
          <w:rFonts w:ascii="Times New Roman" w:eastAsia="Times New Roman" w:hAnsi="Times New Roman" w:cs="Times New Roman"/>
          <w:sz w:val="28"/>
          <w:lang w:eastAsia="ru-RU"/>
        </w:rPr>
        <w:t>Криулинский</w:t>
      </w:r>
      <w:proofErr w:type="spellEnd"/>
      <w:r w:rsidR="009B08B5" w:rsidRPr="009B08B5">
        <w:rPr>
          <w:rFonts w:ascii="Times New Roman" w:eastAsia="Times New Roman" w:hAnsi="Times New Roman" w:cs="Times New Roman"/>
          <w:sz w:val="28"/>
          <w:lang w:eastAsia="ru-RU"/>
        </w:rPr>
        <w:t xml:space="preserve"> детский сад №3» - </w:t>
      </w:r>
      <w:proofErr w:type="spellStart"/>
      <w:r w:rsidR="009B08B5" w:rsidRPr="009B08B5">
        <w:rPr>
          <w:rFonts w:ascii="Times New Roman" w:eastAsia="Times New Roman" w:hAnsi="Times New Roman" w:cs="Times New Roman"/>
          <w:sz w:val="28"/>
          <w:lang w:eastAsia="ru-RU"/>
        </w:rPr>
        <w:t>Саранинский</w:t>
      </w:r>
      <w:proofErr w:type="spellEnd"/>
      <w:r w:rsidR="009B08B5" w:rsidRPr="009B08B5">
        <w:rPr>
          <w:rFonts w:ascii="Times New Roman" w:eastAsia="Times New Roman" w:hAnsi="Times New Roman" w:cs="Times New Roman"/>
          <w:sz w:val="28"/>
          <w:lang w:eastAsia="ru-RU"/>
        </w:rPr>
        <w:t xml:space="preserve"> детский сад, прошло познавательное мероприятие в подготовительной группе детского сада «День птиц».</w:t>
      </w:r>
    </w:p>
    <w:p w14:paraId="787B2F67" w14:textId="77777777" w:rsidR="009B08B5" w:rsidRDefault="009B08B5" w:rsidP="009B08B5">
      <w:pPr>
        <w:spacing w:after="0" w:line="240" w:lineRule="auto"/>
        <w:jc w:val="both"/>
        <w:rPr>
          <w:rFonts w:ascii="Times New Roman" w:eastAsia="Times New Roman" w:hAnsi="Times New Roman" w:cs="Times New Roman"/>
          <w:sz w:val="28"/>
          <w:lang w:eastAsia="ru-RU"/>
        </w:rPr>
      </w:pPr>
      <w:r w:rsidRPr="009B08B5">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   </w:t>
      </w:r>
      <w:r w:rsidRPr="009B08B5">
        <w:rPr>
          <w:rFonts w:ascii="Times New Roman" w:eastAsia="Times New Roman" w:hAnsi="Times New Roman" w:cs="Times New Roman"/>
          <w:sz w:val="28"/>
          <w:lang w:eastAsia="ru-RU"/>
        </w:rPr>
        <w:t xml:space="preserve">Ребята разделились на две команды, с помощью игры «Собери </w:t>
      </w:r>
      <w:proofErr w:type="spellStart"/>
      <w:r w:rsidRPr="009B08B5">
        <w:rPr>
          <w:rFonts w:ascii="Times New Roman" w:eastAsia="Times New Roman" w:hAnsi="Times New Roman" w:cs="Times New Roman"/>
          <w:sz w:val="28"/>
          <w:lang w:eastAsia="ru-RU"/>
        </w:rPr>
        <w:t>пазлы</w:t>
      </w:r>
      <w:proofErr w:type="spellEnd"/>
      <w:r w:rsidRPr="009B08B5">
        <w:rPr>
          <w:rFonts w:ascii="Times New Roman" w:eastAsia="Times New Roman" w:hAnsi="Times New Roman" w:cs="Times New Roman"/>
          <w:sz w:val="28"/>
          <w:lang w:eastAsia="ru-RU"/>
        </w:rPr>
        <w:t xml:space="preserve">, угадай название команды». Угадав, названия птиц, команды были названы «Скворцы» </w:t>
      </w:r>
      <w:proofErr w:type="gramStart"/>
      <w:r w:rsidRPr="009B08B5">
        <w:rPr>
          <w:rFonts w:ascii="Times New Roman" w:eastAsia="Times New Roman" w:hAnsi="Times New Roman" w:cs="Times New Roman"/>
          <w:sz w:val="28"/>
          <w:lang w:eastAsia="ru-RU"/>
        </w:rPr>
        <w:t>и  «</w:t>
      </w:r>
      <w:proofErr w:type="gramEnd"/>
      <w:r w:rsidRPr="009B08B5">
        <w:rPr>
          <w:rFonts w:ascii="Times New Roman" w:eastAsia="Times New Roman" w:hAnsi="Times New Roman" w:cs="Times New Roman"/>
          <w:sz w:val="28"/>
          <w:lang w:eastAsia="ru-RU"/>
        </w:rPr>
        <w:t xml:space="preserve">Соловьи». За правильно выполненные задания, ребятам, давались жетоны. </w:t>
      </w:r>
      <w:r>
        <w:rPr>
          <w:rFonts w:ascii="Times New Roman" w:eastAsia="Times New Roman" w:hAnsi="Times New Roman" w:cs="Times New Roman"/>
          <w:sz w:val="28"/>
          <w:lang w:eastAsia="ru-RU"/>
        </w:rPr>
        <w:t xml:space="preserve">      </w:t>
      </w:r>
    </w:p>
    <w:p w14:paraId="613E3CB2" w14:textId="0D653351" w:rsidR="009B08B5" w:rsidRDefault="009B08B5" w:rsidP="009B08B5">
      <w:p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Pr="009B08B5">
        <w:rPr>
          <w:rFonts w:ascii="Times New Roman" w:eastAsia="Times New Roman" w:hAnsi="Times New Roman" w:cs="Times New Roman"/>
          <w:sz w:val="28"/>
          <w:lang w:eastAsia="ru-RU"/>
        </w:rPr>
        <w:t xml:space="preserve">Следующим заданием было «Отгадать загадки о птицах», и ребята с ним отлично справились. Третьим заданием, для ребят, была Музыкальная пауза. А называлась она «Птичья зарядка». Ребята, глядя, на мультимедийный экран, </w:t>
      </w:r>
      <w:proofErr w:type="gramStart"/>
      <w:r w:rsidRPr="009B08B5">
        <w:rPr>
          <w:rFonts w:ascii="Times New Roman" w:eastAsia="Times New Roman" w:hAnsi="Times New Roman" w:cs="Times New Roman"/>
          <w:sz w:val="28"/>
          <w:lang w:eastAsia="ru-RU"/>
        </w:rPr>
        <w:t>повторяли  зарядку</w:t>
      </w:r>
      <w:proofErr w:type="gramEnd"/>
      <w:r w:rsidRPr="009B08B5">
        <w:rPr>
          <w:rFonts w:ascii="Times New Roman" w:eastAsia="Times New Roman" w:hAnsi="Times New Roman" w:cs="Times New Roman"/>
          <w:sz w:val="28"/>
          <w:lang w:eastAsia="ru-RU"/>
        </w:rPr>
        <w:t xml:space="preserve">. Следующее задание, было немного сложновато, нужно было угадать птиц по голосу. </w:t>
      </w:r>
    </w:p>
    <w:p w14:paraId="0E71DAEA" w14:textId="77777777" w:rsidR="009B08B5" w:rsidRDefault="009B08B5" w:rsidP="009B08B5">
      <w:p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Pr="009B08B5">
        <w:rPr>
          <w:rFonts w:ascii="Times New Roman" w:eastAsia="Times New Roman" w:hAnsi="Times New Roman" w:cs="Times New Roman"/>
          <w:sz w:val="28"/>
          <w:lang w:eastAsia="ru-RU"/>
        </w:rPr>
        <w:t>Ребята, прослушав пение птиц, угадывали, название птиц.  А так же играли в такие игры «Угадай птицу, по силуэту</w:t>
      </w:r>
      <w:proofErr w:type="gramStart"/>
      <w:r w:rsidRPr="009B08B5">
        <w:rPr>
          <w:rFonts w:ascii="Times New Roman" w:eastAsia="Times New Roman" w:hAnsi="Times New Roman" w:cs="Times New Roman"/>
          <w:sz w:val="28"/>
          <w:lang w:eastAsia="ru-RU"/>
        </w:rPr>
        <w:t>»,  «</w:t>
      </w:r>
      <w:proofErr w:type="gramEnd"/>
      <w:r w:rsidRPr="009B08B5">
        <w:rPr>
          <w:rFonts w:ascii="Times New Roman" w:eastAsia="Times New Roman" w:hAnsi="Times New Roman" w:cs="Times New Roman"/>
          <w:sz w:val="28"/>
          <w:lang w:eastAsia="ru-RU"/>
        </w:rPr>
        <w:t xml:space="preserve">Назови птенцов», «Птицы». Справившись со всеми заданиями, подсчитали количество жетонов, и определили победителя, «Скворцы». </w:t>
      </w:r>
      <w:r>
        <w:rPr>
          <w:rFonts w:ascii="Times New Roman" w:eastAsia="Times New Roman" w:hAnsi="Times New Roman" w:cs="Times New Roman"/>
          <w:sz w:val="28"/>
          <w:lang w:eastAsia="ru-RU"/>
        </w:rPr>
        <w:t xml:space="preserve">     </w:t>
      </w:r>
    </w:p>
    <w:p w14:paraId="59C9D9AD" w14:textId="1A76383A" w:rsidR="009B08B5" w:rsidRPr="009B08B5" w:rsidRDefault="009B08B5" w:rsidP="009B08B5">
      <w:pPr>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Pr="009B08B5">
        <w:rPr>
          <w:rFonts w:ascii="Times New Roman" w:eastAsia="Times New Roman" w:hAnsi="Times New Roman" w:cs="Times New Roman"/>
          <w:sz w:val="28"/>
          <w:lang w:eastAsia="ru-RU"/>
        </w:rPr>
        <w:t>Итогом данного мероприятия было, создание коллажа, где ребята украсили дерево, птичками, которые раскрасили. Ребята, показали свои знания, на высоком уровне, были дружными и внимательными.  А так же, как результат мероприятия, было создано видео, для закрепления знаний воспитанников, монтировано, отправлено в группу родителям, посредством сети «Интернет».</w:t>
      </w:r>
    </w:p>
    <w:p w14:paraId="2FB09A44" w14:textId="1330B867" w:rsidR="009B08B5" w:rsidRPr="009B08B5" w:rsidRDefault="009B08B5" w:rsidP="009B08B5">
      <w:pPr>
        <w:spacing w:after="0" w:line="240" w:lineRule="auto"/>
        <w:jc w:val="right"/>
        <w:rPr>
          <w:rFonts w:ascii="Times New Roman" w:eastAsia="Times New Roman" w:hAnsi="Times New Roman" w:cs="Times New Roman"/>
          <w:sz w:val="28"/>
          <w:lang w:eastAsia="ru-RU"/>
        </w:rPr>
      </w:pPr>
      <w:r w:rsidRPr="009B08B5">
        <w:rPr>
          <w:rFonts w:ascii="Times New Roman" w:eastAsia="Times New Roman" w:hAnsi="Times New Roman" w:cs="Times New Roman"/>
          <w:sz w:val="28"/>
          <w:lang w:eastAsia="ru-RU"/>
        </w:rPr>
        <w:t xml:space="preserve">Ю.Ю. </w:t>
      </w:r>
      <w:proofErr w:type="spellStart"/>
      <w:r w:rsidRPr="009B08B5">
        <w:rPr>
          <w:rFonts w:ascii="Times New Roman" w:eastAsia="Times New Roman" w:hAnsi="Times New Roman" w:cs="Times New Roman"/>
          <w:sz w:val="28"/>
          <w:lang w:eastAsia="ru-RU"/>
        </w:rPr>
        <w:t>Тебнева</w:t>
      </w:r>
      <w:proofErr w:type="spellEnd"/>
      <w:r w:rsidRPr="009B08B5">
        <w:rPr>
          <w:rFonts w:ascii="Times New Roman" w:eastAsia="Times New Roman" w:hAnsi="Times New Roman" w:cs="Times New Roman"/>
          <w:sz w:val="28"/>
          <w:lang w:eastAsia="ru-RU"/>
        </w:rPr>
        <w:t>, музыкальный руководитель,</w:t>
      </w:r>
    </w:p>
    <w:p w14:paraId="251AE312" w14:textId="77777777" w:rsidR="009B08B5" w:rsidRPr="009B08B5" w:rsidRDefault="009B08B5" w:rsidP="009B08B5">
      <w:pPr>
        <w:spacing w:after="0" w:line="240" w:lineRule="auto"/>
        <w:jc w:val="right"/>
        <w:rPr>
          <w:rFonts w:ascii="Times New Roman" w:eastAsia="Times New Roman" w:hAnsi="Times New Roman" w:cs="Times New Roman"/>
          <w:sz w:val="28"/>
          <w:lang w:eastAsia="ru-RU"/>
        </w:rPr>
      </w:pPr>
      <w:r w:rsidRPr="009B08B5">
        <w:rPr>
          <w:rFonts w:ascii="Times New Roman" w:eastAsia="Times New Roman" w:hAnsi="Times New Roman" w:cs="Times New Roman"/>
          <w:sz w:val="28"/>
          <w:lang w:eastAsia="ru-RU"/>
        </w:rPr>
        <w:t>Филиала МБДО «</w:t>
      </w:r>
      <w:proofErr w:type="spellStart"/>
      <w:r w:rsidRPr="009B08B5">
        <w:rPr>
          <w:rFonts w:ascii="Times New Roman" w:eastAsia="Times New Roman" w:hAnsi="Times New Roman" w:cs="Times New Roman"/>
          <w:sz w:val="28"/>
          <w:lang w:eastAsia="ru-RU"/>
        </w:rPr>
        <w:t>Криулинский</w:t>
      </w:r>
      <w:proofErr w:type="spellEnd"/>
      <w:r w:rsidRPr="009B08B5">
        <w:rPr>
          <w:rFonts w:ascii="Times New Roman" w:eastAsia="Times New Roman" w:hAnsi="Times New Roman" w:cs="Times New Roman"/>
          <w:sz w:val="28"/>
          <w:lang w:eastAsia="ru-RU"/>
        </w:rPr>
        <w:t xml:space="preserve"> детский сад №3» - </w:t>
      </w:r>
    </w:p>
    <w:p w14:paraId="1385DE24" w14:textId="77777777" w:rsidR="009B08B5" w:rsidRPr="009B08B5" w:rsidRDefault="009B08B5" w:rsidP="009B08B5">
      <w:pPr>
        <w:spacing w:after="0" w:line="240" w:lineRule="auto"/>
        <w:jc w:val="right"/>
        <w:rPr>
          <w:rFonts w:ascii="Times New Roman" w:eastAsia="Times New Roman" w:hAnsi="Times New Roman" w:cs="Times New Roman"/>
          <w:sz w:val="28"/>
          <w:lang w:eastAsia="ru-RU"/>
        </w:rPr>
      </w:pPr>
      <w:proofErr w:type="spellStart"/>
      <w:r w:rsidRPr="009B08B5">
        <w:rPr>
          <w:rFonts w:ascii="Times New Roman" w:eastAsia="Times New Roman" w:hAnsi="Times New Roman" w:cs="Times New Roman"/>
          <w:sz w:val="28"/>
          <w:lang w:eastAsia="ru-RU"/>
        </w:rPr>
        <w:t>Саранинский</w:t>
      </w:r>
      <w:proofErr w:type="spellEnd"/>
      <w:r w:rsidRPr="009B08B5">
        <w:rPr>
          <w:rFonts w:ascii="Times New Roman" w:eastAsia="Times New Roman" w:hAnsi="Times New Roman" w:cs="Times New Roman"/>
          <w:sz w:val="28"/>
          <w:lang w:eastAsia="ru-RU"/>
        </w:rPr>
        <w:t xml:space="preserve"> детский сад</w:t>
      </w:r>
    </w:p>
    <w:p w14:paraId="07038591" w14:textId="04B4817E" w:rsidR="00051671" w:rsidRDefault="00A4532B">
      <w:r>
        <w:rPr>
          <w:noProof/>
        </w:rPr>
        <w:drawing>
          <wp:anchor distT="0" distB="0" distL="114300" distR="114300" simplePos="0" relativeHeight="251686912" behindDoc="0" locked="0" layoutInCell="1" allowOverlap="1" wp14:anchorId="40ABDF0F" wp14:editId="55F06DC0">
            <wp:simplePos x="0" y="0"/>
            <wp:positionH relativeFrom="margin">
              <wp:posOffset>-116840</wp:posOffset>
            </wp:positionH>
            <wp:positionV relativeFrom="margin">
              <wp:posOffset>6765290</wp:posOffset>
            </wp:positionV>
            <wp:extent cx="4381500" cy="3028315"/>
            <wp:effectExtent l="0" t="0" r="0" b="635"/>
            <wp:wrapSquare wrapText="bothSides"/>
            <wp:docPr id="20" name="Рисунок 20"/>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381500" cy="3028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8B5">
        <w:rPr>
          <w:rFonts w:ascii="Calibri" w:eastAsia="Times New Roman" w:hAnsi="Calibri" w:cs="Times New Roman"/>
          <w:noProof/>
          <w:lang w:eastAsia="ru-RU"/>
        </w:rPr>
        <w:drawing>
          <wp:anchor distT="0" distB="0" distL="114300" distR="114300" simplePos="0" relativeHeight="251685888" behindDoc="0" locked="0" layoutInCell="1" allowOverlap="1" wp14:anchorId="583A5FB8" wp14:editId="1C232E6B">
            <wp:simplePos x="0" y="0"/>
            <wp:positionH relativeFrom="margin">
              <wp:align>right</wp:align>
            </wp:positionH>
            <wp:positionV relativeFrom="margin">
              <wp:posOffset>6784340</wp:posOffset>
            </wp:positionV>
            <wp:extent cx="2249805" cy="3000375"/>
            <wp:effectExtent l="0" t="0" r="0" b="9525"/>
            <wp:wrapSquare wrapText="bothSides"/>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49805" cy="3000375"/>
                    </a:xfrm>
                    <a:prstGeom prst="rect">
                      <a:avLst/>
                    </a:prstGeom>
                    <a:noFill/>
                  </pic:spPr>
                </pic:pic>
              </a:graphicData>
            </a:graphic>
            <wp14:sizeRelH relativeFrom="page">
              <wp14:pctWidth>0</wp14:pctWidth>
            </wp14:sizeRelH>
            <wp14:sizeRelV relativeFrom="page">
              <wp14:pctHeight>0</wp14:pctHeight>
            </wp14:sizeRelV>
          </wp:anchor>
        </w:drawing>
      </w:r>
      <w:r w:rsidR="00051671">
        <w:br w:type="page"/>
      </w:r>
    </w:p>
    <w:p w14:paraId="249D7A3A" w14:textId="0D110D76" w:rsidR="00F14C82" w:rsidRPr="00F14C82" w:rsidRDefault="00F14C82" w:rsidP="005A289E">
      <w:pPr>
        <w:shd w:val="clear" w:color="auto" w:fill="BDD6EE" w:themeFill="accent5" w:themeFillTint="66"/>
        <w:spacing w:after="89" w:line="487" w:lineRule="atLeast"/>
        <w:jc w:val="center"/>
        <w:outlineLvl w:val="0"/>
        <w:rPr>
          <w:rFonts w:ascii="Times New Roman" w:eastAsia="Times New Roman" w:hAnsi="Times New Roman" w:cs="Times New Roman"/>
          <w:b/>
          <w:bCs/>
          <w:i/>
          <w:iCs/>
          <w:color w:val="FF0000"/>
          <w:kern w:val="36"/>
          <w:sz w:val="52"/>
          <w:szCs w:val="52"/>
          <w:lang w:eastAsia="ru-RU"/>
        </w:rPr>
      </w:pPr>
      <w:r w:rsidRPr="00F14C82">
        <w:rPr>
          <w:i/>
          <w:iCs/>
          <w:noProof/>
          <w:sz w:val="52"/>
          <w:szCs w:val="52"/>
        </w:rPr>
        <w:lastRenderedPageBreak/>
        <mc:AlternateContent>
          <mc:Choice Requires="wps">
            <w:drawing>
              <wp:anchor distT="0" distB="0" distL="114300" distR="114300" simplePos="0" relativeHeight="251656190" behindDoc="1" locked="0" layoutInCell="1" allowOverlap="1" wp14:anchorId="60534FDA" wp14:editId="75E7F008">
                <wp:simplePos x="0" y="0"/>
                <wp:positionH relativeFrom="page">
                  <wp:align>right</wp:align>
                </wp:positionH>
                <wp:positionV relativeFrom="paragraph">
                  <wp:posOffset>-532130</wp:posOffset>
                </wp:positionV>
                <wp:extent cx="8248650" cy="10810875"/>
                <wp:effectExtent l="0" t="0" r="19050" b="28575"/>
                <wp:wrapNone/>
                <wp:docPr id="15" name="Прямоугольник 15"/>
                <wp:cNvGraphicFramePr/>
                <a:graphic xmlns:a="http://schemas.openxmlformats.org/drawingml/2006/main">
                  <a:graphicData uri="http://schemas.microsoft.com/office/word/2010/wordprocessingShape">
                    <wps:wsp>
                      <wps:cNvSpPr/>
                      <wps:spPr>
                        <a:xfrm>
                          <a:off x="0" y="0"/>
                          <a:ext cx="8248650" cy="10810875"/>
                        </a:xfrm>
                        <a:prstGeom prst="rect">
                          <a:avLst/>
                        </a:prstGeom>
                        <a:solidFill>
                          <a:schemeClr val="accent5">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351BE0CA" id="Прямоугольник 15" o:spid="_x0000_s1026" style="position:absolute;margin-left:598.3pt;margin-top:-41.9pt;width:649.5pt;height:851.25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" fillcolor="#9cc2e5 [1944]" strokecolor="#2f528f" strokeweight="1pt">
                <w10:wrap anchorx="page"/>
              </v:rect>
            </w:pict>
          </mc:Fallback>
        </mc:AlternateContent>
      </w:r>
      <w:r w:rsidRPr="00F14C82">
        <w:rPr>
          <w:rFonts w:ascii="Times New Roman" w:eastAsia="Times New Roman" w:hAnsi="Times New Roman" w:cs="Times New Roman"/>
          <w:b/>
          <w:bCs/>
          <w:i/>
          <w:iCs/>
          <w:color w:val="FF0000"/>
          <w:kern w:val="36"/>
          <w:sz w:val="52"/>
          <w:szCs w:val="52"/>
          <w:lang w:eastAsia="ru-RU"/>
        </w:rPr>
        <w:t>Как и зачем развивать межполушарное взаимодействие у ребенка?</w:t>
      </w:r>
    </w:p>
    <w:p w14:paraId="4866D51E" w14:textId="33B0EAD7" w:rsidR="00F14C82" w:rsidRPr="00F14C82" w:rsidRDefault="007F7BCF" w:rsidP="005A289E">
      <w:pPr>
        <w:shd w:val="clear" w:color="auto" w:fill="BDD6EE" w:themeFill="accent5" w:themeFillTint="66"/>
        <w:spacing w:before="377" w:after="66"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F14C82" w:rsidRPr="00F14C82">
        <w:rPr>
          <w:rFonts w:ascii="Times New Roman" w:eastAsia="Times New Roman" w:hAnsi="Times New Roman" w:cs="Times New Roman"/>
          <w:b/>
          <w:bCs/>
          <w:color w:val="000000"/>
          <w:sz w:val="28"/>
          <w:szCs w:val="28"/>
          <w:lang w:eastAsia="ru-RU"/>
        </w:rPr>
        <w:t>Что такое межполушарное взаимодействие?</w:t>
      </w:r>
    </w:p>
    <w:p w14:paraId="2C0AB5C5" w14:textId="22587C62" w:rsidR="00F14C82" w:rsidRPr="00F14C82" w:rsidRDefault="00F14C82" w:rsidP="005A289E">
      <w:pPr>
        <w:shd w:val="clear" w:color="auto" w:fill="BDD6EE" w:themeFill="accent5" w:themeFillTint="66"/>
        <w:spacing w:after="0" w:line="240" w:lineRule="auto"/>
        <w:jc w:val="both"/>
        <w:rPr>
          <w:rFonts w:ascii="Times New Roman" w:eastAsia="Times New Roman" w:hAnsi="Times New Roman" w:cs="Times New Roman"/>
          <w:i/>
          <w:iCs/>
          <w:color w:val="000000"/>
          <w:sz w:val="28"/>
          <w:szCs w:val="28"/>
          <w:lang w:eastAsia="ru-RU"/>
        </w:rPr>
      </w:pPr>
      <w:r w:rsidRPr="00F14C82">
        <w:rPr>
          <w:rFonts w:ascii="Times New Roman" w:eastAsia="Times New Roman" w:hAnsi="Times New Roman" w:cs="Times New Roman"/>
          <w:i/>
          <w:iCs/>
          <w:color w:val="000000"/>
          <w:sz w:val="28"/>
          <w:szCs w:val="28"/>
          <w:lang w:eastAsia="ru-RU"/>
        </w:rPr>
        <w:t>Межполушарное взаимодействие — особый механизм объединения ЛП и ПП в единую интегративную, целостно работающую систему, формирующийся под влиянием как генетических, так и средовых факторов.</w:t>
      </w:r>
    </w:p>
    <w:p w14:paraId="31EC0030" w14:textId="3F899AD3" w:rsidR="00F14C82" w:rsidRPr="00F14C82" w:rsidRDefault="007F7BCF" w:rsidP="005A289E">
      <w:pPr>
        <w:shd w:val="clear" w:color="auto" w:fill="BDD6EE" w:themeFill="accent5" w:themeFillTint="66"/>
        <w:spacing w:before="377" w:after="66" w:line="240" w:lineRule="auto"/>
        <w:jc w:val="both"/>
        <w:outlineLvl w:val="2"/>
        <w:rPr>
          <w:rFonts w:ascii="Times New Roman" w:eastAsia="Times New Roman" w:hAnsi="Times New Roman" w:cs="Times New Roman"/>
          <w:b/>
          <w:bCs/>
          <w:color w:val="000000"/>
          <w:sz w:val="28"/>
          <w:szCs w:val="28"/>
          <w:lang w:eastAsia="ru-RU"/>
        </w:rPr>
      </w:pPr>
      <w:r w:rsidRPr="007F7BCF">
        <w:rPr>
          <w:rFonts w:ascii="Times New Roman" w:eastAsia="Times New Roman" w:hAnsi="Times New Roman" w:cs="Times New Roman"/>
          <w:b/>
          <w:bCs/>
          <w:color w:val="000000"/>
          <w:sz w:val="28"/>
          <w:szCs w:val="28"/>
          <w:lang w:eastAsia="ru-RU"/>
        </w:rPr>
        <w:t xml:space="preserve">     </w:t>
      </w:r>
      <w:r w:rsidR="00F14C82" w:rsidRPr="00F14C82">
        <w:rPr>
          <w:rFonts w:ascii="Times New Roman" w:eastAsia="Times New Roman" w:hAnsi="Times New Roman" w:cs="Times New Roman"/>
          <w:b/>
          <w:bCs/>
          <w:color w:val="000000"/>
          <w:sz w:val="28"/>
          <w:szCs w:val="28"/>
          <w:lang w:eastAsia="ru-RU"/>
        </w:rPr>
        <w:t>За что отвечает правое полушарие:</w:t>
      </w:r>
    </w:p>
    <w:p w14:paraId="45CFFF10" w14:textId="7777777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 обработка невербальной информации, эмоциональность;</w:t>
      </w:r>
    </w:p>
    <w:p w14:paraId="5778E98B" w14:textId="380931FF"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музыкальные и художественные способности;</w:t>
      </w:r>
    </w:p>
    <w:p w14:paraId="54A46671" w14:textId="7777777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ориентация в пространстве;</w:t>
      </w:r>
    </w:p>
    <w:p w14:paraId="41FADAF0" w14:textId="7777777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xml:space="preserve">- способность понимать метафоры (смысл пословиц, поговорок, шуток и </w:t>
      </w:r>
      <w:proofErr w:type="spellStart"/>
      <w:r w:rsidRPr="00F14C82">
        <w:rPr>
          <w:rFonts w:ascii="Times New Roman" w:eastAsia="Times New Roman" w:hAnsi="Times New Roman" w:cs="Times New Roman"/>
          <w:color w:val="000000"/>
          <w:sz w:val="28"/>
          <w:szCs w:val="28"/>
          <w:lang w:eastAsia="ru-RU"/>
        </w:rPr>
        <w:t>др</w:t>
      </w:r>
      <w:proofErr w:type="spellEnd"/>
      <w:r w:rsidRPr="00F14C82">
        <w:rPr>
          <w:rFonts w:ascii="Times New Roman" w:eastAsia="Times New Roman" w:hAnsi="Times New Roman" w:cs="Times New Roman"/>
          <w:color w:val="000000"/>
          <w:sz w:val="28"/>
          <w:szCs w:val="28"/>
          <w:lang w:eastAsia="ru-RU"/>
        </w:rPr>
        <w:t>);</w:t>
      </w:r>
    </w:p>
    <w:p w14:paraId="4FADF384" w14:textId="62E9C39D"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обработка большого количества информации одновременно, интуиция;</w:t>
      </w:r>
    </w:p>
    <w:p w14:paraId="5F63EFFC" w14:textId="7777777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воображение;</w:t>
      </w:r>
    </w:p>
    <w:p w14:paraId="17FA7901" w14:textId="00BC9C3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отвечает за левую половину тела.</w:t>
      </w:r>
    </w:p>
    <w:p w14:paraId="7F00E8C3" w14:textId="124B0432" w:rsidR="00F14C82" w:rsidRPr="00F14C82" w:rsidRDefault="007F7BCF" w:rsidP="005A289E">
      <w:pPr>
        <w:shd w:val="clear" w:color="auto" w:fill="BDD6EE" w:themeFill="accent5" w:themeFillTint="66"/>
        <w:spacing w:before="377" w:after="66" w:line="24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4"/>
          <w:szCs w:val="24"/>
          <w:lang w:eastAsia="ru-RU"/>
        </w:rPr>
        <w:t xml:space="preserve">    </w:t>
      </w:r>
      <w:r w:rsidR="00F14C82" w:rsidRPr="00F14C82">
        <w:rPr>
          <w:rFonts w:ascii="Times New Roman" w:eastAsia="Times New Roman" w:hAnsi="Times New Roman" w:cs="Times New Roman"/>
          <w:b/>
          <w:bCs/>
          <w:color w:val="000000"/>
          <w:sz w:val="28"/>
          <w:szCs w:val="28"/>
          <w:lang w:eastAsia="ru-RU"/>
        </w:rPr>
        <w:t>За что отвечает левое полушарие:</w:t>
      </w:r>
    </w:p>
    <w:p w14:paraId="60EE7307" w14:textId="5DE3898A"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логика, память;</w:t>
      </w:r>
    </w:p>
    <w:p w14:paraId="36BFCCDA" w14:textId="46FDAE35"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абстрактное, аналитическое мышление;</w:t>
      </w:r>
    </w:p>
    <w:p w14:paraId="7722A3F4" w14:textId="5CC4BEF5"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обработка вербальной информации;</w:t>
      </w:r>
    </w:p>
    <w:p w14:paraId="06F8C2E7" w14:textId="7777777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анализ информации, делает вывод;</w:t>
      </w:r>
    </w:p>
    <w:p w14:paraId="1059C3C1" w14:textId="59B6FF5F"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отвечает за правую половину тела.</w:t>
      </w:r>
    </w:p>
    <w:p w14:paraId="5EB7808E" w14:textId="77777777" w:rsidR="00F14C82" w:rsidRPr="00F14C82" w:rsidRDefault="00F14C82" w:rsidP="005A289E">
      <w:pPr>
        <w:shd w:val="clear" w:color="auto" w:fill="BDD6EE" w:themeFill="accent5" w:themeFillTint="66"/>
        <w:spacing w:before="66"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Только взаимосвязанная работа двух полушарий мозга обеспечивает нормальную работу всех психических процессов.</w:t>
      </w:r>
    </w:p>
    <w:p w14:paraId="40CB9F54" w14:textId="37C34488" w:rsidR="00F14C82" w:rsidRPr="00F14C82" w:rsidRDefault="007F7BCF" w:rsidP="005A289E">
      <w:pPr>
        <w:shd w:val="clear" w:color="auto" w:fill="BDD6EE" w:themeFill="accent5" w:themeFillTint="66"/>
        <w:spacing w:before="377" w:after="66" w:line="240" w:lineRule="auto"/>
        <w:jc w:val="both"/>
        <w:outlineLvl w:val="2"/>
        <w:rPr>
          <w:rFonts w:ascii="Times New Roman" w:eastAsia="Times New Roman" w:hAnsi="Times New Roman" w:cs="Times New Roman"/>
          <w:b/>
          <w:bCs/>
          <w:color w:val="000000"/>
          <w:sz w:val="28"/>
          <w:szCs w:val="28"/>
          <w:lang w:eastAsia="ru-RU"/>
        </w:rPr>
      </w:pPr>
      <w:r w:rsidRPr="007F7BCF">
        <w:rPr>
          <w:rFonts w:ascii="Times New Roman" w:eastAsia="Times New Roman" w:hAnsi="Times New Roman" w:cs="Times New Roman"/>
          <w:b/>
          <w:bCs/>
          <w:color w:val="000000"/>
          <w:sz w:val="28"/>
          <w:szCs w:val="28"/>
          <w:lang w:eastAsia="ru-RU"/>
        </w:rPr>
        <w:t xml:space="preserve">     </w:t>
      </w:r>
      <w:r w:rsidR="00F14C82" w:rsidRPr="00F14C82">
        <w:rPr>
          <w:rFonts w:ascii="Times New Roman" w:eastAsia="Times New Roman" w:hAnsi="Times New Roman" w:cs="Times New Roman"/>
          <w:b/>
          <w:bCs/>
          <w:color w:val="000000"/>
          <w:sz w:val="28"/>
          <w:szCs w:val="28"/>
          <w:lang w:eastAsia="ru-RU"/>
        </w:rPr>
        <w:t>Признаки несформированности межполушарного взаимодействия:</w:t>
      </w:r>
    </w:p>
    <w:p w14:paraId="5EAC27E4" w14:textId="77777777" w:rsidR="00F14C82" w:rsidRP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зеркальное написание букв и цифр;</w:t>
      </w:r>
    </w:p>
    <w:p w14:paraId="0D832F85" w14:textId="280A72E5" w:rsidR="00F14C82" w:rsidRP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proofErr w:type="spellStart"/>
      <w:r w:rsidRPr="00F14C82">
        <w:rPr>
          <w:rFonts w:ascii="Times New Roman" w:eastAsia="Times New Roman" w:hAnsi="Times New Roman" w:cs="Times New Roman"/>
          <w:color w:val="000000"/>
          <w:sz w:val="28"/>
          <w:szCs w:val="28"/>
          <w:lang w:eastAsia="ru-RU"/>
        </w:rPr>
        <w:t>псевдолеворукость</w:t>
      </w:r>
      <w:proofErr w:type="spellEnd"/>
      <w:r w:rsidRPr="00F14C82">
        <w:rPr>
          <w:rFonts w:ascii="Times New Roman" w:eastAsia="Times New Roman" w:hAnsi="Times New Roman" w:cs="Times New Roman"/>
          <w:color w:val="000000"/>
          <w:sz w:val="28"/>
          <w:szCs w:val="28"/>
          <w:lang w:eastAsia="ru-RU"/>
        </w:rPr>
        <w:t>;</w:t>
      </w:r>
    </w:p>
    <w:p w14:paraId="7CC2C50C" w14:textId="77777777" w:rsidR="00F14C82" w:rsidRP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логопедические отклонения;</w:t>
      </w:r>
    </w:p>
    <w:p w14:paraId="570E655A" w14:textId="77777777" w:rsidR="00F14C82" w:rsidRP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неловкость движений;</w:t>
      </w:r>
    </w:p>
    <w:p w14:paraId="5E53219C" w14:textId="77777777" w:rsidR="00F14C82" w:rsidRP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агрессия;</w:t>
      </w:r>
    </w:p>
    <w:p w14:paraId="363D3770" w14:textId="77777777" w:rsidR="00F14C82" w:rsidRP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плохая память;</w:t>
      </w:r>
    </w:p>
    <w:p w14:paraId="65848E64" w14:textId="6278EE21" w:rsidR="00F14C82" w:rsidRPr="00F14C82" w:rsidRDefault="00F14C82" w:rsidP="005A289E">
      <w:pPr>
        <w:numPr>
          <w:ilvl w:val="0"/>
          <w:numId w:val="1"/>
        </w:numPr>
        <w:shd w:val="clear" w:color="auto" w:fill="BDD6EE" w:themeFill="accent5" w:themeFillTint="66"/>
        <w:spacing w:before="100" w:beforeAutospacing="1" w:after="0"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отсутствие познавательной мотивации;</w:t>
      </w:r>
    </w:p>
    <w:p w14:paraId="29576FD7" w14:textId="7BD914BC" w:rsidR="00F14C82" w:rsidRDefault="00F14C82" w:rsidP="005A289E">
      <w:pPr>
        <w:numPr>
          <w:ilvl w:val="0"/>
          <w:numId w:val="1"/>
        </w:numPr>
        <w:shd w:val="clear" w:color="auto" w:fill="BDD6EE" w:themeFill="accent5" w:themeFillTint="66"/>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инфантильность.</w:t>
      </w:r>
    </w:p>
    <w:p w14:paraId="51FD6C01" w14:textId="51B427B5" w:rsidR="007F7BCF" w:rsidRPr="00F14C82" w:rsidRDefault="007F7BCF" w:rsidP="005A289E">
      <w:pPr>
        <w:shd w:val="clear" w:color="auto" w:fill="BDD6EE" w:themeFill="accent5" w:themeFillTint="66"/>
        <w:spacing w:before="100" w:beforeAutospacing="1" w:after="100" w:afterAutospacing="1" w:line="276" w:lineRule="auto"/>
        <w:ind w:left="360"/>
        <w:jc w:val="both"/>
        <w:rPr>
          <w:rFonts w:ascii="Times New Roman" w:eastAsia="Times New Roman" w:hAnsi="Times New Roman" w:cs="Times New Roman"/>
          <w:color w:val="000000"/>
          <w:sz w:val="28"/>
          <w:szCs w:val="28"/>
          <w:lang w:eastAsia="ru-RU"/>
        </w:rPr>
      </w:pPr>
    </w:p>
    <w:p w14:paraId="1A6A58F5" w14:textId="0427E0EF" w:rsidR="00F14C82" w:rsidRPr="00F14C82" w:rsidRDefault="007F7BCF" w:rsidP="005A289E">
      <w:pPr>
        <w:shd w:val="clear" w:color="auto" w:fill="BDD6EE" w:themeFill="accent5" w:themeFillTint="66"/>
        <w:spacing w:after="89" w:line="487" w:lineRule="atLeast"/>
        <w:jc w:val="both"/>
        <w:outlineLvl w:val="0"/>
        <w:rPr>
          <w:rFonts w:ascii="Times New Roman" w:eastAsia="Times New Roman" w:hAnsi="Times New Roman" w:cs="Times New Roman"/>
          <w:bCs/>
          <w:color w:val="000000"/>
          <w:kern w:val="36"/>
          <w:sz w:val="28"/>
          <w:szCs w:val="28"/>
          <w:lang w:eastAsia="ru-RU"/>
        </w:rPr>
      </w:pPr>
      <w:r w:rsidRPr="00F14C82">
        <w:rPr>
          <w:noProof/>
          <w:sz w:val="28"/>
          <w:szCs w:val="28"/>
        </w:rPr>
        <w:lastRenderedPageBreak/>
        <mc:AlternateContent>
          <mc:Choice Requires="wps">
            <w:drawing>
              <wp:anchor distT="0" distB="0" distL="114300" distR="114300" simplePos="0" relativeHeight="251679744" behindDoc="1" locked="0" layoutInCell="1" allowOverlap="1" wp14:anchorId="2FD28511" wp14:editId="59C0CC59">
                <wp:simplePos x="0" y="0"/>
                <wp:positionH relativeFrom="column">
                  <wp:posOffset>-1040765</wp:posOffset>
                </wp:positionH>
                <wp:positionV relativeFrom="paragraph">
                  <wp:posOffset>-673735</wp:posOffset>
                </wp:positionV>
                <wp:extent cx="8248650" cy="10782300"/>
                <wp:effectExtent l="0" t="0" r="19050" b="19050"/>
                <wp:wrapNone/>
                <wp:docPr id="16" name="Прямоугольник 16"/>
                <wp:cNvGraphicFramePr/>
                <a:graphic xmlns:a="http://schemas.openxmlformats.org/drawingml/2006/main">
                  <a:graphicData uri="http://schemas.microsoft.com/office/word/2010/wordprocessingShape">
                    <wps:wsp>
                      <wps:cNvSpPr/>
                      <wps:spPr>
                        <a:xfrm>
                          <a:off x="0" y="0"/>
                          <a:ext cx="8248650" cy="10782300"/>
                        </a:xfrm>
                        <a:prstGeom prst="rect">
                          <a:avLst/>
                        </a:prstGeom>
                        <a:solidFill>
                          <a:schemeClr val="accent5">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7B8BE7D0" id="Прямоугольник 16" o:spid="_x0000_s1026" style="position:absolute;margin-left:-81.95pt;margin-top:-53.05pt;width:649.5pt;height:84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" fillcolor="#9cc2e5 [1944]" strokecolor="#2f528f" strokeweight="1pt"/>
            </w:pict>
          </mc:Fallback>
        </mc:AlternateContent>
      </w:r>
      <w:r w:rsidR="00F14C82" w:rsidRPr="00F14C82">
        <w:rPr>
          <w:rFonts w:ascii="Times New Roman" w:eastAsia="Times New Roman" w:hAnsi="Times New Roman" w:cs="Times New Roman"/>
          <w:b/>
          <w:bCs/>
          <w:color w:val="000000"/>
          <w:kern w:val="36"/>
          <w:sz w:val="28"/>
          <w:szCs w:val="28"/>
          <w:lang w:eastAsia="ru-RU"/>
        </w:rPr>
        <w:t>Зеркальное рисование</w:t>
      </w:r>
      <w:r w:rsidR="00F14C82" w:rsidRPr="00F14C82">
        <w:rPr>
          <w:rFonts w:ascii="Times New Roman" w:eastAsia="Times New Roman" w:hAnsi="Times New Roman" w:cs="Times New Roman"/>
          <w:bCs/>
          <w:color w:val="000000"/>
          <w:kern w:val="36"/>
          <w:sz w:val="28"/>
          <w:szCs w:val="28"/>
          <w:lang w:eastAsia="ru-RU"/>
        </w:rPr>
        <w:t xml:space="preserve">. </w:t>
      </w:r>
    </w:p>
    <w:p w14:paraId="7CE37E46" w14:textId="25D33278" w:rsidR="00F14C82" w:rsidRPr="00F14C82" w:rsidRDefault="00F14C82" w:rsidP="005A289E">
      <w:pPr>
        <w:shd w:val="clear" w:color="auto" w:fill="BDD6EE" w:themeFill="accent5" w:themeFillTint="66"/>
        <w:spacing w:after="89" w:line="487" w:lineRule="atLeast"/>
        <w:jc w:val="both"/>
        <w:outlineLvl w:val="0"/>
        <w:rPr>
          <w:rFonts w:ascii="Times New Roman" w:eastAsia="Times New Roman" w:hAnsi="Times New Roman" w:cs="Times New Roman"/>
          <w:bCs/>
          <w:color w:val="000000"/>
          <w:kern w:val="36"/>
          <w:sz w:val="28"/>
          <w:szCs w:val="28"/>
          <w:lang w:eastAsia="ru-RU"/>
        </w:rPr>
      </w:pPr>
      <w:r w:rsidRPr="00F14C82">
        <w:rPr>
          <w:rFonts w:ascii="Times New Roman" w:eastAsia="Times New Roman" w:hAnsi="Times New Roman" w:cs="Times New Roman"/>
          <w:bCs/>
          <w:color w:val="000000"/>
          <w:kern w:val="36"/>
          <w:sz w:val="28"/>
          <w:szCs w:val="28"/>
          <w:lang w:eastAsia="ru-RU"/>
        </w:rPr>
        <w:t>Взять карандаш или фломастер в обе руки и одновременно на листе бумаги рисовать симметричные - зеркальные рисунки.</w:t>
      </w:r>
    </w:p>
    <w:p w14:paraId="3E704A60" w14:textId="40E74AA8" w:rsidR="00F14C82" w:rsidRPr="00F14C82" w:rsidRDefault="00F14C82" w:rsidP="005A289E">
      <w:pPr>
        <w:shd w:val="clear" w:color="auto" w:fill="BDD6EE" w:themeFill="accent5" w:themeFillTint="66"/>
        <w:spacing w:after="89" w:line="487" w:lineRule="atLeast"/>
        <w:jc w:val="both"/>
        <w:outlineLvl w:val="0"/>
        <w:rPr>
          <w:rFonts w:ascii="Times New Roman" w:eastAsia="Times New Roman" w:hAnsi="Times New Roman" w:cs="Times New Roman"/>
          <w:bCs/>
          <w:color w:val="000000"/>
          <w:kern w:val="36"/>
          <w:sz w:val="24"/>
          <w:szCs w:val="24"/>
          <w:lang w:eastAsia="ru-RU"/>
        </w:rPr>
      </w:pPr>
      <w:r w:rsidRPr="00F14C82">
        <w:rPr>
          <w:rFonts w:ascii="Times New Roman" w:eastAsia="Times New Roman" w:hAnsi="Times New Roman" w:cs="Times New Roman"/>
          <w:noProof/>
          <w:color w:val="000000"/>
          <w:sz w:val="24"/>
          <w:szCs w:val="24"/>
          <w:lang w:eastAsia="ru-RU"/>
        </w:rPr>
        <w:drawing>
          <wp:inline distT="0" distB="0" distL="0" distR="0" wp14:anchorId="363BEF53" wp14:editId="2B4C67A4">
            <wp:extent cx="2552700" cy="1580675"/>
            <wp:effectExtent l="0" t="0" r="0" b="635"/>
            <wp:docPr id="21" name="Рисунок 1" descr="https://avatars.mds.yandex.net/get-zen_doc/1855206/pub_5d3ca888bc228f00c17ab9eb_5d3eae50ecfb8000acbcbb3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zen_doc/1855206/pub_5d3ca888bc228f00c17ab9eb_5d3eae50ecfb8000acbcbb30/scale_1200"/>
                    <pic:cNvPicPr>
                      <a:picLocks noChangeAspect="1" noChangeArrowheads="1"/>
                    </pic:cNvPicPr>
                  </pic:nvPicPr>
                  <pic:blipFill>
                    <a:blip r:embed="rId24" cstate="print">
                      <a:extLst>
                        <a:ext uri="{28A0092B-C50C-407E-A947-70E740481C1C}">
                          <a14:useLocalDpi xmlns:a14="http://schemas.microsoft.com/office/drawing/2010/main" val="0"/>
                        </a:ext>
                      </a:extLst>
                    </a:blip>
                    <a:srcRect r="-98" b="17680"/>
                    <a:stretch>
                      <a:fillRect/>
                    </a:stretch>
                  </pic:blipFill>
                  <pic:spPr bwMode="auto">
                    <a:xfrm>
                      <a:off x="0" y="0"/>
                      <a:ext cx="2561514" cy="1586133"/>
                    </a:xfrm>
                    <a:prstGeom prst="rect">
                      <a:avLst/>
                    </a:prstGeom>
                    <a:noFill/>
                    <a:ln>
                      <a:noFill/>
                    </a:ln>
                  </pic:spPr>
                </pic:pic>
              </a:graphicData>
            </a:graphic>
          </wp:inline>
        </w:drawing>
      </w:r>
    </w:p>
    <w:p w14:paraId="74E223F5" w14:textId="05ED7A0E" w:rsidR="00F14C82" w:rsidRPr="00F14C82" w:rsidRDefault="00F14C82" w:rsidP="005A289E">
      <w:pPr>
        <w:shd w:val="clear" w:color="auto" w:fill="BDD6EE" w:themeFill="accent5" w:themeFillTint="66"/>
        <w:spacing w:after="89" w:line="487" w:lineRule="atLeast"/>
        <w:jc w:val="both"/>
        <w:outlineLvl w:val="0"/>
        <w:rPr>
          <w:rFonts w:ascii="Times New Roman" w:eastAsia="Times New Roman" w:hAnsi="Times New Roman" w:cs="Times New Roman"/>
          <w:b/>
          <w:bCs/>
          <w:color w:val="000000"/>
          <w:kern w:val="36"/>
          <w:sz w:val="24"/>
          <w:szCs w:val="24"/>
          <w:lang w:eastAsia="ru-RU"/>
        </w:rPr>
      </w:pPr>
      <w:r w:rsidRPr="00F14C82">
        <w:rPr>
          <w:rFonts w:ascii="Times New Roman" w:eastAsia="Times New Roman" w:hAnsi="Times New Roman" w:cs="Times New Roman"/>
          <w:b/>
          <w:bCs/>
          <w:color w:val="000000"/>
          <w:kern w:val="36"/>
          <w:sz w:val="24"/>
          <w:szCs w:val="24"/>
          <w:lang w:eastAsia="ru-RU"/>
        </w:rPr>
        <w:t>Специальные прописи.</w:t>
      </w:r>
    </w:p>
    <w:p w14:paraId="228A5B1A" w14:textId="2A667FE5" w:rsidR="00F14C82" w:rsidRPr="00F14C82" w:rsidRDefault="00F14C82" w:rsidP="005A289E">
      <w:pPr>
        <w:shd w:val="clear" w:color="auto" w:fill="BDD6EE" w:themeFill="accent5" w:themeFillTint="66"/>
        <w:spacing w:after="89" w:line="487" w:lineRule="atLeast"/>
        <w:jc w:val="both"/>
        <w:outlineLvl w:val="0"/>
        <w:rPr>
          <w:rFonts w:ascii="Times New Roman" w:eastAsia="Times New Roman" w:hAnsi="Times New Roman" w:cs="Times New Roman"/>
          <w:b/>
          <w:bCs/>
          <w:color w:val="000000"/>
          <w:kern w:val="36"/>
          <w:sz w:val="24"/>
          <w:szCs w:val="24"/>
          <w:lang w:eastAsia="ru-RU"/>
        </w:rPr>
      </w:pPr>
      <w:r w:rsidRPr="00F14C82">
        <w:rPr>
          <w:rFonts w:ascii="Times New Roman" w:eastAsia="Times New Roman" w:hAnsi="Times New Roman" w:cs="Times New Roman"/>
          <w:noProof/>
          <w:color w:val="000000"/>
          <w:sz w:val="24"/>
          <w:szCs w:val="24"/>
          <w:lang w:eastAsia="ru-RU"/>
        </w:rPr>
        <w:drawing>
          <wp:inline distT="0" distB="0" distL="0" distR="0" wp14:anchorId="5AF07FFA" wp14:editId="576A827E">
            <wp:extent cx="2743200" cy="1866900"/>
            <wp:effectExtent l="0" t="0" r="0" b="0"/>
            <wp:docPr id="22" name="Рисунок 4" descr="https://avatars.mds.yandex.net/get-zen_doc/1108934/pub_5d3ca888bc228f00c17ab9eb_5d3eb4ebecfb8000acbcbb73/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vatars.mds.yandex.net/get-zen_doc/1108934/pub_5d3ca888bc228f00c17ab9eb_5d3eb4ebecfb8000acbcbb73/scale_12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866900"/>
                    </a:xfrm>
                    <a:prstGeom prst="rect">
                      <a:avLst/>
                    </a:prstGeom>
                    <a:noFill/>
                    <a:ln>
                      <a:noFill/>
                    </a:ln>
                  </pic:spPr>
                </pic:pic>
              </a:graphicData>
            </a:graphic>
          </wp:inline>
        </w:drawing>
      </w:r>
    </w:p>
    <w:p w14:paraId="30D5B9E8" w14:textId="428B9D09" w:rsidR="00F14C82" w:rsidRPr="00F14C82" w:rsidRDefault="00F14C82" w:rsidP="005A289E">
      <w:pPr>
        <w:shd w:val="clear" w:color="auto" w:fill="BDD6EE" w:themeFill="accent5" w:themeFillTint="66"/>
        <w:spacing w:before="66" w:after="222" w:line="240" w:lineRule="auto"/>
        <w:jc w:val="both"/>
        <w:rPr>
          <w:rFonts w:ascii="Times New Roman" w:eastAsia="Times New Roman" w:hAnsi="Times New Roman" w:cs="Times New Roman"/>
          <w:color w:val="000000"/>
          <w:sz w:val="24"/>
          <w:szCs w:val="24"/>
          <w:lang w:eastAsia="ru-RU"/>
        </w:rPr>
      </w:pPr>
      <w:r w:rsidRPr="00F14C82">
        <w:rPr>
          <w:rFonts w:ascii="Times New Roman" w:eastAsia="Times New Roman" w:hAnsi="Times New Roman" w:cs="Times New Roman"/>
          <w:b/>
          <w:bCs/>
          <w:color w:val="000000"/>
          <w:sz w:val="24"/>
          <w:szCs w:val="24"/>
          <w:lang w:eastAsia="ru-RU"/>
        </w:rPr>
        <w:t>Колечко.</w:t>
      </w:r>
    </w:p>
    <w:p w14:paraId="1249BB5F" w14:textId="45AECB5E" w:rsidR="00F14C82" w:rsidRPr="00F14C82" w:rsidRDefault="00F14C82" w:rsidP="005A289E">
      <w:pPr>
        <w:shd w:val="clear" w:color="auto" w:fill="BDD6EE" w:themeFill="accent5" w:themeFillTint="66"/>
        <w:spacing w:before="66" w:after="222" w:line="240"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 xml:space="preserve">Поочередное перебирание пальцев большого и указательного, затем большого и среднего и </w:t>
      </w:r>
      <w:proofErr w:type="spellStart"/>
      <w:r w:rsidRPr="00F14C82">
        <w:rPr>
          <w:rFonts w:ascii="Times New Roman" w:eastAsia="Times New Roman" w:hAnsi="Times New Roman" w:cs="Times New Roman"/>
          <w:color w:val="000000"/>
          <w:sz w:val="28"/>
          <w:szCs w:val="28"/>
          <w:lang w:eastAsia="ru-RU"/>
        </w:rPr>
        <w:t>д.т</w:t>
      </w:r>
      <w:proofErr w:type="spellEnd"/>
      <w:r w:rsidRPr="00F14C82">
        <w:rPr>
          <w:rFonts w:ascii="Times New Roman" w:eastAsia="Times New Roman" w:hAnsi="Times New Roman" w:cs="Times New Roman"/>
          <w:color w:val="000000"/>
          <w:sz w:val="28"/>
          <w:szCs w:val="28"/>
          <w:lang w:eastAsia="ru-RU"/>
        </w:rPr>
        <w:t>. Сначала отдельно на обеих руках, затем одновременно</w:t>
      </w:r>
    </w:p>
    <w:p w14:paraId="31A5E6EE" w14:textId="1039D404" w:rsidR="00F14C82" w:rsidRPr="00F14C82" w:rsidRDefault="00F14C82" w:rsidP="005A289E">
      <w:pPr>
        <w:shd w:val="clear" w:color="auto" w:fill="BDD6EE" w:themeFill="accent5" w:themeFillTint="66"/>
        <w:spacing w:after="89" w:line="487" w:lineRule="atLeast"/>
        <w:jc w:val="both"/>
        <w:outlineLvl w:val="0"/>
        <w:rPr>
          <w:rFonts w:ascii="Times New Roman" w:eastAsia="Times New Roman" w:hAnsi="Times New Roman" w:cs="Times New Roman"/>
          <w:b/>
          <w:bCs/>
          <w:color w:val="000000"/>
          <w:kern w:val="36"/>
          <w:sz w:val="24"/>
          <w:szCs w:val="24"/>
          <w:lang w:eastAsia="ru-RU"/>
        </w:rPr>
      </w:pPr>
      <w:r w:rsidRPr="00F14C82">
        <w:rPr>
          <w:rFonts w:ascii="Calibri" w:eastAsia="Calibri" w:hAnsi="Calibri" w:cs="Times New Roman"/>
          <w:noProof/>
          <w:sz w:val="24"/>
          <w:szCs w:val="24"/>
          <w:lang w:eastAsia="ru-RU"/>
        </w:rPr>
        <w:drawing>
          <wp:inline distT="0" distB="0" distL="0" distR="0" wp14:anchorId="2C1D1276" wp14:editId="0504D7D9">
            <wp:extent cx="2152650" cy="1571625"/>
            <wp:effectExtent l="0" t="0" r="0" b="9525"/>
            <wp:docPr id="23" name="Рисунок 2" descr="https://ds04.infourok.ru/uploads/ex/0538/00182117-b3ade6ed/hello_html_426932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ds04.infourok.ru/uploads/ex/0538/00182117-b3ade6ed/hello_html_4269324c.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2650" cy="1571625"/>
                    </a:xfrm>
                    <a:prstGeom prst="rect">
                      <a:avLst/>
                    </a:prstGeom>
                    <a:noFill/>
                    <a:ln>
                      <a:noFill/>
                    </a:ln>
                  </pic:spPr>
                </pic:pic>
              </a:graphicData>
            </a:graphic>
          </wp:inline>
        </w:drawing>
      </w:r>
    </w:p>
    <w:p w14:paraId="449913E0" w14:textId="7305E7C9" w:rsidR="00F14C82" w:rsidRPr="00F14C82" w:rsidRDefault="00F14C82" w:rsidP="005A289E">
      <w:pPr>
        <w:shd w:val="clear" w:color="auto" w:fill="BDD6EE" w:themeFill="accent5" w:themeFillTint="66"/>
        <w:spacing w:before="66" w:after="222" w:line="240" w:lineRule="auto"/>
        <w:jc w:val="both"/>
        <w:rPr>
          <w:rFonts w:ascii="Times New Roman" w:eastAsia="Times New Roman" w:hAnsi="Times New Roman" w:cs="Times New Roman"/>
          <w:color w:val="000000"/>
          <w:sz w:val="24"/>
          <w:szCs w:val="24"/>
          <w:lang w:eastAsia="ru-RU"/>
        </w:rPr>
      </w:pPr>
      <w:proofErr w:type="spellStart"/>
      <w:r w:rsidRPr="00F14C82">
        <w:rPr>
          <w:rFonts w:ascii="Times New Roman" w:eastAsia="Times New Roman" w:hAnsi="Times New Roman" w:cs="Times New Roman"/>
          <w:b/>
          <w:bCs/>
          <w:color w:val="000000"/>
          <w:sz w:val="24"/>
          <w:szCs w:val="24"/>
          <w:lang w:eastAsia="ru-RU"/>
        </w:rPr>
        <w:t>Логоритмика</w:t>
      </w:r>
      <w:proofErr w:type="spellEnd"/>
    </w:p>
    <w:p w14:paraId="3F9C42EE" w14:textId="5C5960B0" w:rsidR="00F14C82" w:rsidRPr="00F14C82" w:rsidRDefault="00F14C82" w:rsidP="005A289E">
      <w:pPr>
        <w:shd w:val="clear" w:color="auto" w:fill="BDD6EE" w:themeFill="accent5" w:themeFillTint="66"/>
        <w:spacing w:after="0" w:line="240" w:lineRule="auto"/>
        <w:jc w:val="both"/>
        <w:rPr>
          <w:rFonts w:ascii="Times New Roman" w:eastAsia="Times New Roman" w:hAnsi="Times New Roman" w:cs="Times New Roman"/>
          <w:i/>
          <w:iCs/>
          <w:color w:val="000000"/>
          <w:sz w:val="24"/>
          <w:szCs w:val="24"/>
          <w:lang w:eastAsia="ru-RU"/>
        </w:rPr>
      </w:pPr>
      <w:r w:rsidRPr="00F14C82">
        <w:rPr>
          <w:rFonts w:ascii="Times New Roman" w:eastAsia="Times New Roman" w:hAnsi="Times New Roman" w:cs="Times New Roman"/>
          <w:i/>
          <w:iCs/>
          <w:color w:val="000000"/>
          <w:sz w:val="24"/>
          <w:szCs w:val="24"/>
          <w:lang w:eastAsia="ru-RU"/>
        </w:rPr>
        <w:t>— это система упражнений, заданий, игр на основе сочетания музыки, движения, слова.</w:t>
      </w:r>
    </w:p>
    <w:p w14:paraId="68C07408" w14:textId="3AB9A1D4" w:rsidR="00F14C82" w:rsidRPr="00F14C82" w:rsidRDefault="00F14C82" w:rsidP="005A289E">
      <w:pPr>
        <w:shd w:val="clear" w:color="auto" w:fill="BDD6EE" w:themeFill="accent5" w:themeFillTint="66"/>
        <w:spacing w:before="66" w:after="222" w:line="240"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Одновременное проговаривание слов и выполнение соответствующих движений отлично развивают взаимодействие левого и правого полушария и ещё способствует развитию речи.</w:t>
      </w:r>
    </w:p>
    <w:p w14:paraId="3A30535D" w14:textId="26A25B2B" w:rsidR="00F14C82" w:rsidRPr="00F14C82" w:rsidRDefault="00F14C82" w:rsidP="005A289E">
      <w:pPr>
        <w:shd w:val="clear" w:color="auto" w:fill="BDD6EE" w:themeFill="accent5" w:themeFillTint="66"/>
        <w:spacing w:before="66" w:after="222" w:line="240" w:lineRule="auto"/>
        <w:jc w:val="both"/>
        <w:rPr>
          <w:rFonts w:ascii="Times New Roman" w:eastAsia="Times New Roman" w:hAnsi="Times New Roman" w:cs="Times New Roman"/>
          <w:color w:val="000000"/>
          <w:sz w:val="28"/>
          <w:szCs w:val="28"/>
          <w:lang w:eastAsia="ru-RU"/>
        </w:rPr>
      </w:pPr>
      <w:r w:rsidRPr="00F14C82">
        <w:rPr>
          <w:rFonts w:ascii="Times New Roman" w:eastAsia="Times New Roman" w:hAnsi="Times New Roman" w:cs="Times New Roman"/>
          <w:color w:val="000000"/>
          <w:sz w:val="28"/>
          <w:szCs w:val="28"/>
          <w:lang w:eastAsia="ru-RU"/>
        </w:rPr>
        <w:t>Также на пользу для развития межполушарного взаимодействия пойдут занятия спортом и спортивные игры на свежем воздухе.</w:t>
      </w:r>
    </w:p>
    <w:p w14:paraId="6AFAE54F" w14:textId="78E53645" w:rsidR="00F14C82" w:rsidRPr="00F14C82" w:rsidRDefault="00F14C82" w:rsidP="00F14C82">
      <w:pPr>
        <w:spacing w:after="200" w:line="276" w:lineRule="auto"/>
        <w:jc w:val="right"/>
        <w:rPr>
          <w:rFonts w:ascii="Calibri" w:eastAsia="Calibri" w:hAnsi="Calibri" w:cs="Times New Roman"/>
        </w:rPr>
      </w:pPr>
      <w:r w:rsidRPr="00F14C82">
        <w:rPr>
          <w:rFonts w:ascii="Times New Roman" w:eastAsia="Times New Roman" w:hAnsi="Times New Roman" w:cs="Times New Roman"/>
          <w:b/>
          <w:bCs/>
          <w:color w:val="000000"/>
          <w:kern w:val="36"/>
          <w:sz w:val="28"/>
          <w:szCs w:val="28"/>
          <w:lang w:eastAsia="ru-RU"/>
        </w:rPr>
        <w:t xml:space="preserve">Учитель-логопед </w:t>
      </w:r>
      <w:proofErr w:type="spellStart"/>
      <w:r w:rsidRPr="00F14C82">
        <w:rPr>
          <w:rFonts w:ascii="Times New Roman" w:eastAsia="Times New Roman" w:hAnsi="Times New Roman" w:cs="Times New Roman"/>
          <w:b/>
          <w:bCs/>
          <w:color w:val="000000"/>
          <w:kern w:val="36"/>
          <w:sz w:val="28"/>
          <w:szCs w:val="28"/>
          <w:lang w:eastAsia="ru-RU"/>
        </w:rPr>
        <w:t>ЖдановаМ.В</w:t>
      </w:r>
      <w:proofErr w:type="spellEnd"/>
      <w:r w:rsidRPr="00F14C82">
        <w:rPr>
          <w:rFonts w:ascii="Times New Roman" w:eastAsia="Times New Roman" w:hAnsi="Times New Roman" w:cs="Times New Roman"/>
          <w:b/>
          <w:bCs/>
          <w:color w:val="000000"/>
          <w:kern w:val="36"/>
          <w:sz w:val="28"/>
          <w:szCs w:val="28"/>
          <w:lang w:eastAsia="ru-RU"/>
        </w:rPr>
        <w:t>.</w:t>
      </w:r>
    </w:p>
    <w:p w14:paraId="44450F67" w14:textId="72C38326" w:rsidR="007F7BCF" w:rsidRPr="007F7BCF" w:rsidRDefault="007F7BCF" w:rsidP="005A289E">
      <w:pPr>
        <w:shd w:val="clear" w:color="auto" w:fill="E2EFD9" w:themeFill="accent6" w:themeFillTint="33"/>
        <w:spacing w:before="75" w:after="100" w:line="240" w:lineRule="auto"/>
        <w:ind w:left="2124" w:firstLine="708"/>
        <w:jc w:val="both"/>
        <w:rPr>
          <w:rFonts w:ascii="Times New Roman" w:eastAsia="Times New Roman" w:hAnsi="Times New Roman" w:cs="Times New Roman"/>
          <w:b/>
          <w:iCs/>
          <w:color w:val="000000"/>
          <w:sz w:val="48"/>
          <w:szCs w:val="48"/>
          <w:lang w:eastAsia="ru-RU"/>
        </w:rPr>
      </w:pPr>
      <w:r w:rsidRPr="007F7BCF">
        <w:rPr>
          <w:noProof/>
          <w:sz w:val="48"/>
          <w:szCs w:val="48"/>
        </w:rPr>
        <w:lastRenderedPageBreak/>
        <mc:AlternateContent>
          <mc:Choice Requires="wps">
            <w:drawing>
              <wp:anchor distT="0" distB="0" distL="114300" distR="114300" simplePos="0" relativeHeight="251655165" behindDoc="1" locked="0" layoutInCell="1" allowOverlap="1" wp14:anchorId="100EE298" wp14:editId="1CCE7682">
                <wp:simplePos x="0" y="0"/>
                <wp:positionH relativeFrom="page">
                  <wp:posOffset>-114300</wp:posOffset>
                </wp:positionH>
                <wp:positionV relativeFrom="paragraph">
                  <wp:posOffset>-511810</wp:posOffset>
                </wp:positionV>
                <wp:extent cx="8248650" cy="10782300"/>
                <wp:effectExtent l="0" t="0" r="19050" b="19050"/>
                <wp:wrapNone/>
                <wp:docPr id="24" name="Прямоугольник 24"/>
                <wp:cNvGraphicFramePr/>
                <a:graphic xmlns:a="http://schemas.openxmlformats.org/drawingml/2006/main">
                  <a:graphicData uri="http://schemas.microsoft.com/office/word/2010/wordprocessingShape">
                    <wps:wsp>
                      <wps:cNvSpPr/>
                      <wps:spPr>
                        <a:xfrm>
                          <a:off x="0" y="0"/>
                          <a:ext cx="8248650" cy="10782300"/>
                        </a:xfrm>
                        <a:prstGeom prst="rect">
                          <a:avLst/>
                        </a:prstGeom>
                        <a:solidFill>
                          <a:srgbClr val="F88CEB"/>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2284CF7F" id="Прямоугольник 24" o:spid="_x0000_s1026" style="position:absolute;margin-left:-9pt;margin-top:-40.3pt;width:649.5pt;height:849pt;z-index:-251661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" fillcolor="#f88ceb" strokecolor="#2f528f" strokeweight="1pt">
                <w10:wrap anchorx="page"/>
              </v:rect>
            </w:pict>
          </mc:Fallback>
        </mc:AlternateContent>
      </w:r>
      <w:r w:rsidRPr="007F7BCF">
        <w:rPr>
          <w:rFonts w:ascii="Times New Roman" w:eastAsia="Times New Roman" w:hAnsi="Times New Roman" w:cs="Times New Roman"/>
          <w:b/>
          <w:iCs/>
          <w:color w:val="000000"/>
          <w:sz w:val="48"/>
          <w:szCs w:val="48"/>
          <w:lang w:eastAsia="ru-RU"/>
        </w:rPr>
        <w:t>«</w:t>
      </w:r>
      <w:proofErr w:type="spellStart"/>
      <w:r w:rsidRPr="007F7BCF">
        <w:rPr>
          <w:rFonts w:ascii="Times New Roman" w:eastAsia="Times New Roman" w:hAnsi="Times New Roman" w:cs="Times New Roman"/>
          <w:b/>
          <w:iCs/>
          <w:color w:val="000000"/>
          <w:sz w:val="48"/>
          <w:szCs w:val="48"/>
          <w:lang w:eastAsia="ru-RU"/>
        </w:rPr>
        <w:t>Книжкин</w:t>
      </w:r>
      <w:proofErr w:type="spellEnd"/>
      <w:r w:rsidRPr="007F7BCF">
        <w:rPr>
          <w:rFonts w:ascii="Times New Roman" w:eastAsia="Times New Roman" w:hAnsi="Times New Roman" w:cs="Times New Roman"/>
          <w:b/>
          <w:iCs/>
          <w:color w:val="000000"/>
          <w:sz w:val="48"/>
          <w:szCs w:val="48"/>
          <w:lang w:eastAsia="ru-RU"/>
        </w:rPr>
        <w:t xml:space="preserve"> день рождения!»</w:t>
      </w:r>
    </w:p>
    <w:p w14:paraId="286CC600" w14:textId="589BA450" w:rsidR="007F7BCF" w:rsidRPr="007F7BC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sz w:val="24"/>
          <w:szCs w:val="24"/>
          <w:lang w:eastAsia="ru-RU"/>
        </w:rPr>
      </w:pPr>
      <w:r w:rsidRPr="005A289E">
        <w:rPr>
          <w:noProof/>
          <w:shd w:val="clear" w:color="auto" w:fill="E2EFD9" w:themeFill="accent6" w:themeFillTint="33"/>
        </w:rPr>
        <w:drawing>
          <wp:anchor distT="0" distB="0" distL="114300" distR="114300" simplePos="0" relativeHeight="251695104" behindDoc="0" locked="0" layoutInCell="1" allowOverlap="1" wp14:anchorId="10D797AD" wp14:editId="13A4BB85">
            <wp:simplePos x="0" y="0"/>
            <wp:positionH relativeFrom="margin">
              <wp:align>left</wp:align>
            </wp:positionH>
            <wp:positionV relativeFrom="margin">
              <wp:posOffset>506095</wp:posOffset>
            </wp:positionV>
            <wp:extent cx="3646170" cy="3811905"/>
            <wp:effectExtent l="0" t="6668" r="4763" b="4762"/>
            <wp:wrapSquare wrapText="bothSides"/>
            <wp:docPr id="29" name="Рисунок 29"/>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646170" cy="3811905"/>
                    </a:xfrm>
                    <a:prstGeom prst="rect">
                      <a:avLst/>
                    </a:prstGeom>
                  </pic:spPr>
                </pic:pic>
              </a:graphicData>
            </a:graphic>
            <wp14:sizeRelH relativeFrom="margin">
              <wp14:pctWidth>0</wp14:pctWidth>
            </wp14:sizeRelH>
            <wp14:sizeRelV relativeFrom="margin">
              <wp14:pctHeight>0</wp14:pctHeight>
            </wp14:sizeRelV>
          </wp:anchor>
        </w:drawing>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 xml:space="preserve">   </w:t>
      </w:r>
      <w:r w:rsidRPr="005A289E">
        <w:rPr>
          <w:rFonts w:ascii="Times New Roman" w:eastAsia="Times New Roman" w:hAnsi="Times New Roman" w:cs="Times New Roman"/>
          <w:color w:val="000000"/>
          <w:sz w:val="28"/>
          <w:szCs w:val="28"/>
          <w:shd w:val="clear" w:color="auto" w:fill="E2EFD9" w:themeFill="accent6" w:themeFillTint="33"/>
          <w:lang w:eastAsia="ru-RU"/>
        </w:rPr>
        <w:t xml:space="preserve"> </w:t>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 xml:space="preserve">Каждый из нас понимает, насколько важны книги для общества. Сквозь века они передают учения, опыт, чувства, эмоции, мысли, истории людей. Детская книга </w:t>
      </w:r>
      <w:proofErr w:type="gramStart"/>
      <w:r w:rsidR="007F7BCF" w:rsidRPr="005A289E">
        <w:rPr>
          <w:rFonts w:ascii="Times New Roman" w:eastAsia="Times New Roman" w:hAnsi="Times New Roman" w:cs="Times New Roman"/>
          <w:color w:val="000000"/>
          <w:sz w:val="28"/>
          <w:szCs w:val="28"/>
          <w:shd w:val="clear" w:color="auto" w:fill="E2EFD9" w:themeFill="accent6" w:themeFillTint="33"/>
          <w:lang w:eastAsia="ru-RU"/>
        </w:rPr>
        <w:t>- это</w:t>
      </w:r>
      <w:proofErr w:type="gramEnd"/>
      <w:r w:rsidR="007F7BCF" w:rsidRPr="005A289E">
        <w:rPr>
          <w:rFonts w:ascii="Times New Roman" w:eastAsia="Times New Roman" w:hAnsi="Times New Roman" w:cs="Times New Roman"/>
          <w:color w:val="000000"/>
          <w:sz w:val="28"/>
          <w:szCs w:val="28"/>
          <w:shd w:val="clear" w:color="auto" w:fill="E2EFD9" w:themeFill="accent6" w:themeFillTint="33"/>
          <w:lang w:eastAsia="ru-RU"/>
        </w:rPr>
        <w:t xml:space="preserve"> первый мост, который мы строим к знаниям. Она помогает ребенку открывать двери в окружающий мир, дает базовые навыки и понятия, учит любить родных и близких, знакомит с традициями и особенностями своего народа. Праздник </w:t>
      </w:r>
      <w:r w:rsidR="007F7BCF" w:rsidRPr="007F7BCF">
        <w:rPr>
          <w:rFonts w:ascii="Times New Roman" w:eastAsia="Times New Roman" w:hAnsi="Times New Roman" w:cs="Times New Roman"/>
          <w:iCs/>
          <w:color w:val="000000"/>
          <w:sz w:val="28"/>
          <w:szCs w:val="28"/>
          <w:lang w:eastAsia="ru-RU"/>
        </w:rPr>
        <w:t>«</w:t>
      </w:r>
      <w:proofErr w:type="spellStart"/>
      <w:r w:rsidR="007F7BCF" w:rsidRPr="007F7BCF">
        <w:rPr>
          <w:rFonts w:ascii="Times New Roman" w:eastAsia="Times New Roman" w:hAnsi="Times New Roman" w:cs="Times New Roman"/>
          <w:iCs/>
          <w:color w:val="000000"/>
          <w:sz w:val="28"/>
          <w:szCs w:val="28"/>
          <w:lang w:eastAsia="ru-RU"/>
        </w:rPr>
        <w:t>Книжкин</w:t>
      </w:r>
      <w:proofErr w:type="spellEnd"/>
      <w:r w:rsidR="007F7BCF" w:rsidRPr="007F7BCF">
        <w:rPr>
          <w:rFonts w:ascii="Times New Roman" w:eastAsia="Times New Roman" w:hAnsi="Times New Roman" w:cs="Times New Roman"/>
          <w:iCs/>
          <w:color w:val="000000"/>
          <w:sz w:val="28"/>
          <w:szCs w:val="28"/>
          <w:lang w:eastAsia="ru-RU"/>
        </w:rPr>
        <w:t xml:space="preserve"> день рождения</w:t>
      </w:r>
      <w:r w:rsidR="007F7BCF" w:rsidRPr="005A289E">
        <w:rPr>
          <w:rFonts w:ascii="Times New Roman" w:eastAsia="Times New Roman" w:hAnsi="Times New Roman" w:cs="Times New Roman"/>
          <w:iCs/>
          <w:color w:val="000000"/>
          <w:sz w:val="28"/>
          <w:szCs w:val="28"/>
          <w:shd w:val="clear" w:color="auto" w:fill="E2EFD9" w:themeFill="accent6" w:themeFillTint="33"/>
          <w:lang w:eastAsia="ru-RU"/>
        </w:rPr>
        <w:t>!»</w:t>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 xml:space="preserve"> - хороший повод</w:t>
      </w:r>
      <w:r w:rsidR="007F7BCF" w:rsidRPr="007F7BCF">
        <w:rPr>
          <w:rFonts w:ascii="Times New Roman" w:eastAsia="Times New Roman" w:hAnsi="Times New Roman" w:cs="Times New Roman"/>
          <w:color w:val="000000"/>
          <w:sz w:val="28"/>
          <w:szCs w:val="28"/>
          <w:shd w:val="clear" w:color="auto" w:fill="FFFFFF"/>
          <w:lang w:eastAsia="ru-RU"/>
        </w:rPr>
        <w:t xml:space="preserve"> </w:t>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обратить внимание на роль книги в воспитании детей.</w:t>
      </w:r>
    </w:p>
    <w:p w14:paraId="27D17A73" w14:textId="1385E52D" w:rsidR="0022136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lang w:eastAsia="ru-RU"/>
        </w:rPr>
      </w:pPr>
      <w:r w:rsidRPr="007F7BCF">
        <w:rPr>
          <w:rFonts w:ascii="Times New Roman" w:eastAsia="Times New Roman" w:hAnsi="Times New Roman" w:cs="Times New Roman"/>
          <w:noProof/>
          <w:sz w:val="24"/>
          <w:szCs w:val="24"/>
          <w:lang w:eastAsia="ru-RU"/>
        </w:rPr>
        <w:drawing>
          <wp:anchor distT="0" distB="0" distL="114300" distR="114300" simplePos="0" relativeHeight="251694080" behindDoc="0" locked="0" layoutInCell="1" allowOverlap="1" wp14:anchorId="103F80E3" wp14:editId="47D3CBF3">
            <wp:simplePos x="0" y="0"/>
            <wp:positionH relativeFrom="margin">
              <wp:align>right</wp:align>
            </wp:positionH>
            <wp:positionV relativeFrom="margin">
              <wp:posOffset>6384290</wp:posOffset>
            </wp:positionV>
            <wp:extent cx="4533900" cy="3368675"/>
            <wp:effectExtent l="0" t="0" r="0" b="3175"/>
            <wp:wrapSquare wrapText="bothSides"/>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33900" cy="3368675"/>
                    </a:xfrm>
                    <a:prstGeom prst="rect">
                      <a:avLst/>
                    </a:prstGeom>
                    <a:noFill/>
                  </pic:spPr>
                </pic:pic>
              </a:graphicData>
            </a:graphic>
            <wp14:sizeRelH relativeFrom="margin">
              <wp14:pctWidth>0</wp14:pctWidth>
            </wp14:sizeRelH>
            <wp14:sizeRelV relativeFrom="margin">
              <wp14:pctHeight>0</wp14:pctHeight>
            </wp14:sizeRelV>
          </wp:anchor>
        </w:drawing>
      </w:r>
      <w:r w:rsidR="007F7BCF">
        <w:rPr>
          <w:rFonts w:ascii="Times New Roman" w:eastAsia="Times New Roman" w:hAnsi="Times New Roman" w:cs="Times New Roman"/>
          <w:color w:val="000000"/>
          <w:sz w:val="28"/>
          <w:szCs w:val="28"/>
          <w:lang w:eastAsia="ru-RU"/>
        </w:rPr>
        <w:t xml:space="preserve">   </w:t>
      </w:r>
      <w:r w:rsidR="007F7BCF" w:rsidRPr="007F7BCF">
        <w:rPr>
          <w:rFonts w:ascii="Times New Roman" w:eastAsia="Times New Roman" w:hAnsi="Times New Roman" w:cs="Times New Roman"/>
          <w:color w:val="000000"/>
          <w:sz w:val="28"/>
          <w:szCs w:val="28"/>
          <w:lang w:eastAsia="ru-RU"/>
        </w:rPr>
        <w:t xml:space="preserve">Весной в нашем </w:t>
      </w:r>
      <w:proofErr w:type="spellStart"/>
      <w:r w:rsidR="007F7BCF" w:rsidRPr="007F7BCF">
        <w:rPr>
          <w:rFonts w:ascii="Times New Roman" w:eastAsia="Times New Roman" w:hAnsi="Times New Roman" w:cs="Times New Roman"/>
          <w:color w:val="000000"/>
          <w:sz w:val="28"/>
          <w:szCs w:val="28"/>
          <w:lang w:eastAsia="ru-RU"/>
        </w:rPr>
        <w:t>детсвом</w:t>
      </w:r>
      <w:proofErr w:type="spellEnd"/>
      <w:r w:rsidR="007F7BCF" w:rsidRPr="007F7BCF">
        <w:rPr>
          <w:rFonts w:ascii="Times New Roman" w:eastAsia="Times New Roman" w:hAnsi="Times New Roman" w:cs="Times New Roman"/>
          <w:color w:val="000000"/>
          <w:sz w:val="28"/>
          <w:szCs w:val="28"/>
          <w:lang w:eastAsia="ru-RU"/>
        </w:rPr>
        <w:t xml:space="preserve"> саду проходило много разных праздников которые любят дети, один из которых это «</w:t>
      </w:r>
      <w:proofErr w:type="spellStart"/>
      <w:r w:rsidR="007F7BCF" w:rsidRPr="007F7BCF">
        <w:rPr>
          <w:rFonts w:ascii="Times New Roman" w:eastAsia="Times New Roman" w:hAnsi="Times New Roman" w:cs="Times New Roman"/>
          <w:color w:val="000000"/>
          <w:sz w:val="28"/>
          <w:szCs w:val="28"/>
          <w:lang w:eastAsia="ru-RU"/>
        </w:rPr>
        <w:t>Книжкины</w:t>
      </w:r>
      <w:proofErr w:type="spellEnd"/>
      <w:r w:rsidR="007F7BCF" w:rsidRPr="007F7BCF">
        <w:rPr>
          <w:rFonts w:ascii="Times New Roman" w:eastAsia="Times New Roman" w:hAnsi="Times New Roman" w:cs="Times New Roman"/>
          <w:color w:val="000000"/>
          <w:sz w:val="28"/>
          <w:szCs w:val="28"/>
          <w:lang w:eastAsia="ru-RU"/>
        </w:rPr>
        <w:t xml:space="preserve"> именины». Так уж заведено, что праздник детской книги проходит на последней неделе марта по всей стране. Традиционно Международный день книги отмечают в день рождения датского короля сказок Ганса-Христиана Андерсена</w:t>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 Почему же именно этот писатель стал «невольным» основателем «Дня детской книги?». Андерсен писал удивительные, добрые сказки. Именно этот жанр еще с древности был первой «моралью» ребенка.</w:t>
      </w:r>
      <w:r w:rsidR="007F7BCF" w:rsidRPr="007F7BCF">
        <w:rPr>
          <w:rFonts w:ascii="Times New Roman" w:eastAsia="Times New Roman" w:hAnsi="Times New Roman" w:cs="Times New Roman"/>
          <w:color w:val="000000"/>
          <w:sz w:val="28"/>
          <w:szCs w:val="28"/>
          <w:lang w:eastAsia="ru-RU"/>
        </w:rPr>
        <w:t xml:space="preserve"> Нет лучшего праздника, чтобы привить в детском саду детям любовь к чтению книг. Особенно в наше время, когда в место книжки дети смотрят телевизор и компьютер. Вот и в нашем детском саду прошел праздник </w:t>
      </w:r>
      <w:r w:rsidR="007F7BCF" w:rsidRPr="007F7BCF">
        <w:rPr>
          <w:rFonts w:ascii="Times New Roman" w:eastAsia="Times New Roman" w:hAnsi="Times New Roman" w:cs="Times New Roman"/>
          <w:iCs/>
          <w:color w:val="000000"/>
          <w:sz w:val="28"/>
          <w:szCs w:val="28"/>
          <w:lang w:eastAsia="ru-RU"/>
        </w:rPr>
        <w:t>«</w:t>
      </w:r>
      <w:proofErr w:type="spellStart"/>
      <w:r w:rsidR="007F7BCF" w:rsidRPr="007F7BCF">
        <w:rPr>
          <w:rFonts w:ascii="Times New Roman" w:eastAsia="Times New Roman" w:hAnsi="Times New Roman" w:cs="Times New Roman"/>
          <w:iCs/>
          <w:color w:val="000000"/>
          <w:sz w:val="28"/>
          <w:szCs w:val="28"/>
          <w:lang w:eastAsia="ru-RU"/>
        </w:rPr>
        <w:t>Книжкины</w:t>
      </w:r>
      <w:proofErr w:type="spellEnd"/>
      <w:r w:rsidR="007F7BCF" w:rsidRPr="007F7BCF">
        <w:rPr>
          <w:rFonts w:ascii="Times New Roman" w:eastAsia="Times New Roman" w:hAnsi="Times New Roman" w:cs="Times New Roman"/>
          <w:iCs/>
          <w:color w:val="000000"/>
          <w:sz w:val="28"/>
          <w:szCs w:val="28"/>
          <w:lang w:eastAsia="ru-RU"/>
        </w:rPr>
        <w:t xml:space="preserve"> именины!»</w:t>
      </w:r>
      <w:r w:rsidR="007F7BCF" w:rsidRPr="007F7BCF">
        <w:rPr>
          <w:rFonts w:ascii="Times New Roman" w:eastAsia="Times New Roman" w:hAnsi="Times New Roman" w:cs="Times New Roman"/>
          <w:color w:val="000000"/>
          <w:sz w:val="28"/>
          <w:szCs w:val="28"/>
          <w:lang w:eastAsia="ru-RU"/>
        </w:rPr>
        <w:t xml:space="preserve">, в котором принимали участие не только педагоги нашего детского сада Баталова Елена Анатольевна воспитатель старшей группы, Зуева Алевтина Николаевна подготовительная группа, но и работники </w:t>
      </w:r>
      <w:proofErr w:type="spellStart"/>
      <w:r w:rsidR="007F7BCF" w:rsidRPr="007F7BCF">
        <w:rPr>
          <w:rFonts w:ascii="Times New Roman" w:eastAsia="Times New Roman" w:hAnsi="Times New Roman" w:cs="Times New Roman"/>
          <w:color w:val="000000"/>
          <w:sz w:val="28"/>
          <w:szCs w:val="28"/>
          <w:lang w:eastAsia="ru-RU"/>
        </w:rPr>
        <w:t>Зауфимской</w:t>
      </w:r>
      <w:proofErr w:type="spellEnd"/>
      <w:r w:rsidR="007F7BCF" w:rsidRPr="007F7BCF">
        <w:rPr>
          <w:rFonts w:ascii="Times New Roman" w:eastAsia="Times New Roman" w:hAnsi="Times New Roman" w:cs="Times New Roman"/>
          <w:color w:val="000000"/>
          <w:sz w:val="28"/>
          <w:szCs w:val="28"/>
          <w:lang w:eastAsia="ru-RU"/>
        </w:rPr>
        <w:t xml:space="preserve"> библиотеки, это Трифонова Валентина Евгеньевна. </w:t>
      </w:r>
    </w:p>
    <w:p w14:paraId="23FF6D8A" w14:textId="77777777" w:rsidR="0022136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F7BCF" w:rsidRPr="007F7BCF">
        <w:rPr>
          <w:rFonts w:ascii="Times New Roman" w:eastAsia="Times New Roman" w:hAnsi="Times New Roman" w:cs="Times New Roman"/>
          <w:color w:val="000000"/>
          <w:sz w:val="28"/>
          <w:szCs w:val="28"/>
          <w:lang w:eastAsia="ru-RU"/>
        </w:rPr>
        <w:t xml:space="preserve">Валентина Евгеньевна принесла из библиотеки книжки и устроила выставку книг на разную тематику. </w:t>
      </w:r>
    </w:p>
    <w:p w14:paraId="168D2EE1" w14:textId="77777777" w:rsidR="0022136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lang w:eastAsia="ru-RU"/>
        </w:rPr>
      </w:pPr>
    </w:p>
    <w:p w14:paraId="1930DC7C" w14:textId="12CAE9E6" w:rsidR="007F7BCF" w:rsidRPr="007F7BC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7F7BCF" w:rsidRPr="007F7BCF">
        <w:rPr>
          <w:rFonts w:ascii="Times New Roman" w:eastAsia="Times New Roman" w:hAnsi="Times New Roman" w:cs="Times New Roman"/>
          <w:color w:val="000000"/>
          <w:sz w:val="28"/>
          <w:szCs w:val="28"/>
          <w:lang w:eastAsia="ru-RU"/>
        </w:rPr>
        <w:t xml:space="preserve">Каждый ребенок хотел поучаствовать в выставке и принес из группы </w:t>
      </w:r>
      <w:bookmarkStart w:id="0" w:name="_GoBack"/>
      <w:r w:rsidRPr="00F14C82">
        <w:rPr>
          <w:noProof/>
          <w:sz w:val="28"/>
          <w:szCs w:val="28"/>
        </w:rPr>
        <mc:AlternateContent>
          <mc:Choice Requires="wps">
            <w:drawing>
              <wp:anchor distT="0" distB="0" distL="114300" distR="114300" simplePos="0" relativeHeight="251654140" behindDoc="1" locked="0" layoutInCell="1" allowOverlap="1" wp14:anchorId="54C3B29F" wp14:editId="3E5E5D23">
                <wp:simplePos x="0" y="0"/>
                <wp:positionH relativeFrom="margin">
                  <wp:align>center</wp:align>
                </wp:positionH>
                <wp:positionV relativeFrom="paragraph">
                  <wp:posOffset>-508635</wp:posOffset>
                </wp:positionV>
                <wp:extent cx="8248650" cy="10782300"/>
                <wp:effectExtent l="0" t="0" r="19050" b="19050"/>
                <wp:wrapNone/>
                <wp:docPr id="26" name="Прямоугольник 26"/>
                <wp:cNvGraphicFramePr/>
                <a:graphic xmlns:a="http://schemas.openxmlformats.org/drawingml/2006/main">
                  <a:graphicData uri="http://schemas.microsoft.com/office/word/2010/wordprocessingShape">
                    <wps:wsp>
                      <wps:cNvSpPr/>
                      <wps:spPr>
                        <a:xfrm>
                          <a:off x="0" y="0"/>
                          <a:ext cx="8248650" cy="10782300"/>
                        </a:xfrm>
                        <a:prstGeom prst="rect">
                          <a:avLst/>
                        </a:prstGeom>
                        <a:solidFill>
                          <a:srgbClr val="F88CEB"/>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1C8606B8" id="Прямоугольник 26" o:spid="_x0000_s1026" style="position:absolute;margin-left:0;margin-top:-40.05pt;width:649.5pt;height:849pt;z-index:-2516623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" fillcolor="#f88ceb" strokecolor="#2f528f" strokeweight="1pt">
                <w10:wrap anchorx="margin"/>
              </v:rect>
            </w:pict>
          </mc:Fallback>
        </mc:AlternateContent>
      </w:r>
      <w:bookmarkEnd w:id="0"/>
      <w:r w:rsidR="007F7BCF" w:rsidRPr="007F7BCF">
        <w:rPr>
          <w:rFonts w:ascii="Times New Roman" w:eastAsia="Times New Roman" w:hAnsi="Times New Roman" w:cs="Times New Roman"/>
          <w:color w:val="000000"/>
          <w:sz w:val="28"/>
          <w:szCs w:val="28"/>
          <w:lang w:eastAsia="ru-RU"/>
        </w:rPr>
        <w:t>детского сада свою самую любимую книгу, это «Гуси лебеди», «Теремок», «Три медведя» и другие.</w:t>
      </w:r>
    </w:p>
    <w:p w14:paraId="02873354" w14:textId="277737FC"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lang w:eastAsia="ru-RU"/>
        </w:rPr>
      </w:pPr>
      <w:r w:rsidRPr="007F7BC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7F7BCF">
        <w:rPr>
          <w:rFonts w:ascii="Times New Roman" w:eastAsia="Times New Roman" w:hAnsi="Times New Roman" w:cs="Times New Roman"/>
          <w:color w:val="000000"/>
          <w:sz w:val="28"/>
          <w:szCs w:val="28"/>
          <w:lang w:eastAsia="ru-RU"/>
        </w:rPr>
        <w:t>Открытие «</w:t>
      </w:r>
      <w:proofErr w:type="spellStart"/>
      <w:r w:rsidRPr="007F7BCF">
        <w:rPr>
          <w:rFonts w:ascii="Times New Roman" w:eastAsia="Times New Roman" w:hAnsi="Times New Roman" w:cs="Times New Roman"/>
          <w:color w:val="000000"/>
          <w:sz w:val="28"/>
          <w:szCs w:val="28"/>
          <w:lang w:eastAsia="ru-RU"/>
        </w:rPr>
        <w:t>Книжкиных</w:t>
      </w:r>
      <w:proofErr w:type="spellEnd"/>
      <w:r w:rsidRPr="007F7BCF">
        <w:rPr>
          <w:rFonts w:ascii="Times New Roman" w:eastAsia="Times New Roman" w:hAnsi="Times New Roman" w:cs="Times New Roman"/>
          <w:color w:val="000000"/>
          <w:sz w:val="28"/>
          <w:szCs w:val="28"/>
          <w:lang w:eastAsia="ru-RU"/>
        </w:rPr>
        <w:t xml:space="preserve"> именин» началось с интересного рассказа, «Как книга попала к нам на стол». </w:t>
      </w:r>
    </w:p>
    <w:p w14:paraId="17C8CC6C" w14:textId="4DB4682C"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lang w:eastAsia="ru-RU"/>
        </w:rPr>
      </w:pPr>
    </w:p>
    <w:p w14:paraId="0D5719D7" w14:textId="4F36631F"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7F7BCF">
        <w:rPr>
          <w:rFonts w:ascii="Times New Roman" w:eastAsia="Times New Roman" w:hAnsi="Times New Roman" w:cs="Times New Roman"/>
          <w:color w:val="000000"/>
          <w:sz w:val="28"/>
          <w:szCs w:val="28"/>
          <w:lang w:eastAsia="ru-RU"/>
        </w:rPr>
        <w:t xml:space="preserve">Затем дети принимали участие в дискуссии, из чего она состоит, как с ней обращаться, для чего она нужна детям. Ребята старшей и подготовительной группы побывали на Экскурсии в виртуальной детской библиотеке, Валентина Евгеньевна, рассказала и показала, какие были первые книги, и из чего они были сделаны. Дети узнали историю создания новой книги, появления ее в печати. Так же узнали, что </w:t>
      </w:r>
      <w:r w:rsidRPr="005A289E">
        <w:rPr>
          <w:rFonts w:ascii="Times New Roman" w:eastAsia="Times New Roman" w:hAnsi="Times New Roman" w:cs="Times New Roman"/>
          <w:color w:val="000000"/>
          <w:sz w:val="28"/>
          <w:szCs w:val="28"/>
          <w:shd w:val="clear" w:color="auto" w:fill="E2EFD9" w:themeFill="accent6" w:themeFillTint="33"/>
          <w:lang w:eastAsia="ru-RU"/>
        </w:rPr>
        <w:t xml:space="preserve">Сказки бывают народные и литературные. Первые создаются всем народом, передаются «из уст в уста», такие сказки составляют часть устного народного творчества. Литературные сказки пишут писатели. </w:t>
      </w:r>
      <w:proofErr w:type="gramStart"/>
      <w:r w:rsidRPr="005A289E">
        <w:rPr>
          <w:rFonts w:ascii="Times New Roman" w:eastAsia="Times New Roman" w:hAnsi="Times New Roman" w:cs="Times New Roman"/>
          <w:color w:val="000000"/>
          <w:sz w:val="28"/>
          <w:szCs w:val="28"/>
          <w:shd w:val="clear" w:color="auto" w:fill="E2EFD9" w:themeFill="accent6" w:themeFillTint="33"/>
          <w:lang w:eastAsia="ru-RU"/>
        </w:rPr>
        <w:t>Воспитанники  участвовали</w:t>
      </w:r>
      <w:proofErr w:type="gramEnd"/>
      <w:r w:rsidRPr="005A289E">
        <w:rPr>
          <w:rFonts w:ascii="Times New Roman" w:eastAsia="Times New Roman" w:hAnsi="Times New Roman" w:cs="Times New Roman"/>
          <w:color w:val="000000"/>
          <w:sz w:val="28"/>
          <w:szCs w:val="28"/>
          <w:shd w:val="clear" w:color="auto" w:fill="E2EFD9" w:themeFill="accent6" w:themeFillTint="33"/>
          <w:lang w:eastAsia="ru-RU"/>
        </w:rPr>
        <w:t xml:space="preserve"> в викторине «Путешествие по сказкам». Играли в игры, пели песни, рассказывали свои любимые стихи. </w:t>
      </w:r>
    </w:p>
    <w:p w14:paraId="618705F9" w14:textId="0D18DFD8" w:rsidR="007F7BCF" w:rsidRPr="007F7BC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r w:rsidRPr="005A289E">
        <w:rPr>
          <w:rFonts w:ascii="Times New Roman" w:eastAsia="Times New Roman" w:hAnsi="Times New Roman" w:cs="Times New Roman"/>
          <w:color w:val="000000"/>
          <w:sz w:val="28"/>
          <w:szCs w:val="28"/>
          <w:shd w:val="clear" w:color="auto" w:fill="E2EFD9" w:themeFill="accent6" w:themeFillTint="33"/>
          <w:lang w:eastAsia="ru-RU"/>
        </w:rPr>
        <w:t xml:space="preserve">     </w:t>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Отличие праздников от будней дети подмечают сразу, ведь зачастую мы встречаем их весело, в кругу самых близких людей. Как отмечают красным дни календаря, так</w:t>
      </w:r>
      <w:r w:rsidR="007F7BCF" w:rsidRPr="007F7BCF">
        <w:rPr>
          <w:rFonts w:ascii="Times New Roman" w:eastAsia="Times New Roman" w:hAnsi="Times New Roman" w:cs="Times New Roman"/>
          <w:color w:val="000000"/>
          <w:sz w:val="28"/>
          <w:szCs w:val="28"/>
          <w:shd w:val="clear" w:color="auto" w:fill="FFFFFF"/>
          <w:lang w:eastAsia="ru-RU"/>
        </w:rPr>
        <w:t xml:space="preserve"> </w:t>
      </w:r>
      <w:r w:rsidR="007F7BCF" w:rsidRPr="005A289E">
        <w:rPr>
          <w:rFonts w:ascii="Times New Roman" w:eastAsia="Times New Roman" w:hAnsi="Times New Roman" w:cs="Times New Roman"/>
          <w:color w:val="000000"/>
          <w:sz w:val="28"/>
          <w:szCs w:val="28"/>
          <w:shd w:val="clear" w:color="auto" w:fill="E2EFD9" w:themeFill="accent6" w:themeFillTint="33"/>
          <w:lang w:eastAsia="ru-RU"/>
        </w:rPr>
        <w:t>отмечаем и мы самое дорогое, выбирая его в разнообразии жизни. Если мы научим детей относиться с уважением не только к людям, но и к книгам, то они вырастет образованными людьми!</w:t>
      </w:r>
      <w:r w:rsidR="007F7BCF" w:rsidRPr="007F7BCF">
        <w:rPr>
          <w:rFonts w:ascii="Times New Roman" w:eastAsia="Times New Roman" w:hAnsi="Times New Roman" w:cs="Times New Roman"/>
          <w:noProof/>
          <w:color w:val="000000"/>
          <w:sz w:val="28"/>
          <w:szCs w:val="28"/>
          <w:lang w:eastAsia="ru-RU"/>
        </w:rPr>
        <w:t xml:space="preserve"> </w:t>
      </w:r>
    </w:p>
    <w:p w14:paraId="13FD1C7E" w14:textId="6BDD36E6"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p>
    <w:p w14:paraId="703ACAFD" w14:textId="19CF23D0"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p>
    <w:p w14:paraId="1A8A351D" w14:textId="748F2CC6"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p>
    <w:p w14:paraId="43244DE9" w14:textId="3A9DA52D" w:rsidR="007F7BCF" w:rsidRPr="007F7BCF" w:rsidRDefault="0022136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r w:rsidRPr="007F7BCF">
        <w:rPr>
          <w:rFonts w:ascii="Times New Roman" w:eastAsia="Times New Roman" w:hAnsi="Times New Roman" w:cs="Times New Roman"/>
          <w:noProof/>
          <w:sz w:val="24"/>
          <w:szCs w:val="24"/>
          <w:lang w:eastAsia="ru-RU"/>
        </w:rPr>
        <w:drawing>
          <wp:anchor distT="0" distB="0" distL="114300" distR="114300" simplePos="0" relativeHeight="251693056" behindDoc="0" locked="0" layoutInCell="1" allowOverlap="1" wp14:anchorId="6478FF64" wp14:editId="4CD6752E">
            <wp:simplePos x="0" y="0"/>
            <wp:positionH relativeFrom="margin">
              <wp:align>left</wp:align>
            </wp:positionH>
            <wp:positionV relativeFrom="margin">
              <wp:posOffset>5933440</wp:posOffset>
            </wp:positionV>
            <wp:extent cx="3422650" cy="3638550"/>
            <wp:effectExtent l="0" t="0" r="6350" b="0"/>
            <wp:wrapSquare wrapText="bothSides"/>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2650" cy="3638550"/>
                    </a:xfrm>
                    <a:prstGeom prst="rect">
                      <a:avLst/>
                    </a:prstGeom>
                    <a:noFill/>
                  </pic:spPr>
                </pic:pic>
              </a:graphicData>
            </a:graphic>
            <wp14:sizeRelH relativeFrom="margin">
              <wp14:pctWidth>0</wp14:pctWidth>
            </wp14:sizeRelH>
            <wp14:sizeRelV relativeFrom="margin">
              <wp14:pctHeight>0</wp14:pctHeight>
            </wp14:sizeRelV>
          </wp:anchor>
        </w:drawing>
      </w:r>
    </w:p>
    <w:p w14:paraId="62CDBC35" w14:textId="62B86881"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p>
    <w:p w14:paraId="09BA31EC" w14:textId="27F5ADFF"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p>
    <w:p w14:paraId="4719D718" w14:textId="2B3E0EC4" w:rsidR="007F7BCF" w:rsidRPr="007F7BCF" w:rsidRDefault="007F7BCF" w:rsidP="005A289E">
      <w:pPr>
        <w:shd w:val="clear" w:color="auto" w:fill="E2EFD9" w:themeFill="accent6" w:themeFillTint="33"/>
        <w:spacing w:before="75" w:after="100" w:afterAutospacing="1" w:line="240" w:lineRule="auto"/>
        <w:jc w:val="both"/>
        <w:rPr>
          <w:rFonts w:ascii="Times New Roman" w:eastAsia="Times New Roman" w:hAnsi="Times New Roman" w:cs="Times New Roman"/>
          <w:noProof/>
          <w:color w:val="000000"/>
          <w:sz w:val="28"/>
          <w:szCs w:val="28"/>
          <w:lang w:eastAsia="ru-RU"/>
        </w:rPr>
      </w:pPr>
    </w:p>
    <w:p w14:paraId="455D7B93" w14:textId="1AE5AEF7" w:rsidR="007F7BCF" w:rsidRPr="007F7BCF" w:rsidRDefault="007F7BCF" w:rsidP="005A289E">
      <w:pPr>
        <w:shd w:val="clear" w:color="auto" w:fill="E2EFD9" w:themeFill="accent6" w:themeFillTint="33"/>
        <w:spacing w:before="75" w:after="100" w:afterAutospacing="1" w:line="240" w:lineRule="auto"/>
        <w:jc w:val="right"/>
        <w:rPr>
          <w:rFonts w:ascii="Arial" w:eastAsia="Times New Roman" w:hAnsi="Arial" w:cs="Arial"/>
          <w:bCs/>
          <w:iCs/>
          <w:sz w:val="24"/>
          <w:szCs w:val="24"/>
          <w:lang w:eastAsia="ru-RU"/>
        </w:rPr>
      </w:pPr>
      <w:r w:rsidRPr="007F7BCF">
        <w:rPr>
          <w:rFonts w:ascii="Arial" w:eastAsia="Times New Roman" w:hAnsi="Arial" w:cs="Arial"/>
          <w:bCs/>
          <w:iCs/>
          <w:color w:val="000000"/>
          <w:sz w:val="24"/>
          <w:szCs w:val="24"/>
          <w:lang w:eastAsia="ru-RU"/>
        </w:rPr>
        <w:t xml:space="preserve">МБДОУ филиал </w:t>
      </w:r>
      <w:proofErr w:type="spellStart"/>
      <w:r w:rsidRPr="007F7BCF">
        <w:rPr>
          <w:rFonts w:ascii="Arial" w:eastAsia="Times New Roman" w:hAnsi="Arial" w:cs="Arial"/>
          <w:bCs/>
          <w:iCs/>
          <w:color w:val="000000"/>
          <w:sz w:val="24"/>
          <w:szCs w:val="24"/>
          <w:lang w:eastAsia="ru-RU"/>
        </w:rPr>
        <w:t>Криулинский</w:t>
      </w:r>
      <w:proofErr w:type="spellEnd"/>
      <w:r w:rsidRPr="007F7BCF">
        <w:rPr>
          <w:rFonts w:ascii="Arial" w:eastAsia="Times New Roman" w:hAnsi="Arial" w:cs="Arial"/>
          <w:bCs/>
          <w:iCs/>
          <w:color w:val="000000"/>
          <w:sz w:val="24"/>
          <w:szCs w:val="24"/>
          <w:lang w:eastAsia="ru-RU"/>
        </w:rPr>
        <w:t xml:space="preserve"> детский сад №3- </w:t>
      </w:r>
      <w:proofErr w:type="spellStart"/>
      <w:r w:rsidRPr="007F7BCF">
        <w:rPr>
          <w:rFonts w:ascii="Arial" w:eastAsia="Times New Roman" w:hAnsi="Arial" w:cs="Arial"/>
          <w:bCs/>
          <w:iCs/>
          <w:color w:val="000000"/>
          <w:sz w:val="24"/>
          <w:szCs w:val="24"/>
          <w:lang w:eastAsia="ru-RU"/>
        </w:rPr>
        <w:t>Саранинский</w:t>
      </w:r>
      <w:proofErr w:type="spellEnd"/>
      <w:r w:rsidRPr="007F7BCF">
        <w:rPr>
          <w:rFonts w:ascii="Arial" w:eastAsia="Times New Roman" w:hAnsi="Arial" w:cs="Arial"/>
          <w:bCs/>
          <w:iCs/>
          <w:color w:val="000000"/>
          <w:sz w:val="24"/>
          <w:szCs w:val="24"/>
          <w:lang w:eastAsia="ru-RU"/>
        </w:rPr>
        <w:t xml:space="preserve"> детский сад</w:t>
      </w:r>
    </w:p>
    <w:p w14:paraId="2E5A97A9" w14:textId="336C7225" w:rsidR="007F7BCF" w:rsidRPr="007F7BCF" w:rsidRDefault="007F7BCF" w:rsidP="005A289E">
      <w:pPr>
        <w:shd w:val="clear" w:color="auto" w:fill="E2EFD9" w:themeFill="accent6" w:themeFillTint="33"/>
        <w:spacing w:before="75" w:after="100" w:afterAutospacing="1" w:line="240" w:lineRule="auto"/>
        <w:jc w:val="right"/>
        <w:rPr>
          <w:rFonts w:ascii="Times New Roman" w:eastAsia="Times New Roman" w:hAnsi="Times New Roman" w:cs="Times New Roman"/>
          <w:b/>
          <w:i/>
          <w:sz w:val="24"/>
          <w:szCs w:val="24"/>
          <w:lang w:eastAsia="ru-RU"/>
        </w:rPr>
      </w:pPr>
      <w:r w:rsidRPr="007F7BCF">
        <w:rPr>
          <w:rFonts w:ascii="Arial" w:eastAsia="Times New Roman" w:hAnsi="Arial" w:cs="Arial"/>
          <w:bCs/>
          <w:iCs/>
          <w:color w:val="000000"/>
          <w:sz w:val="24"/>
          <w:szCs w:val="24"/>
          <w:lang w:eastAsia="ru-RU"/>
        </w:rPr>
        <w:t>Старший воспитатель: Григорьева Н.Н</w:t>
      </w:r>
      <w:r w:rsidRPr="007F7BCF">
        <w:rPr>
          <w:rFonts w:ascii="Arial" w:eastAsia="Times New Roman" w:hAnsi="Arial" w:cs="Arial"/>
          <w:b/>
          <w:i/>
          <w:iCs/>
          <w:color w:val="000000"/>
          <w:sz w:val="24"/>
          <w:szCs w:val="24"/>
          <w:lang w:eastAsia="ru-RU"/>
        </w:rPr>
        <w:t>.</w:t>
      </w:r>
    </w:p>
    <w:p w14:paraId="68C60DDF" w14:textId="0181BE79" w:rsidR="00051671" w:rsidRDefault="00051671"/>
    <w:p w14:paraId="0C0CEDBE" w14:textId="0BC080A6" w:rsidR="00051671" w:rsidRDefault="00051671">
      <w:r>
        <w:br w:type="page"/>
      </w:r>
    </w:p>
    <w:p w14:paraId="6BD878DB" w14:textId="18C47C97" w:rsidR="00051671" w:rsidRDefault="00051671"/>
    <w:p w14:paraId="5D0CAB31" w14:textId="6E93EC1E" w:rsidR="0015367F" w:rsidRDefault="00051671">
      <w:r w:rsidRPr="007822FA">
        <w:rPr>
          <w:noProof/>
        </w:rPr>
        <w:drawing>
          <wp:anchor distT="0" distB="0" distL="114300" distR="114300" simplePos="0" relativeHeight="251663360" behindDoc="0" locked="0" layoutInCell="1" allowOverlap="1" wp14:anchorId="7582ADEC" wp14:editId="38019A76">
            <wp:simplePos x="0" y="0"/>
            <wp:positionH relativeFrom="page">
              <wp:posOffset>-153035</wp:posOffset>
            </wp:positionH>
            <wp:positionV relativeFrom="margin">
              <wp:posOffset>9657715</wp:posOffset>
            </wp:positionV>
            <wp:extent cx="10287000" cy="1046797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287000" cy="104679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5367F" w:rsidSect="00017536">
      <w:pgSz w:w="11906" w:h="16838"/>
      <w:pgMar w:top="851"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E7A94"/>
    <w:multiLevelType w:val="multilevel"/>
    <w:tmpl w:val="D90C5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2FA"/>
    <w:rsid w:val="00017536"/>
    <w:rsid w:val="00051671"/>
    <w:rsid w:val="0015367F"/>
    <w:rsid w:val="0022136F"/>
    <w:rsid w:val="002A0E38"/>
    <w:rsid w:val="003E702F"/>
    <w:rsid w:val="00475440"/>
    <w:rsid w:val="00504934"/>
    <w:rsid w:val="00513673"/>
    <w:rsid w:val="005357FE"/>
    <w:rsid w:val="005A289E"/>
    <w:rsid w:val="00625287"/>
    <w:rsid w:val="007822FA"/>
    <w:rsid w:val="007F7BCF"/>
    <w:rsid w:val="009B08B5"/>
    <w:rsid w:val="00A4532B"/>
    <w:rsid w:val="00BD6B30"/>
    <w:rsid w:val="00F14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BB52"/>
  <w15:chartTrackingRefBased/>
  <w15:docId w15:val="{64E4C7FC-AF92-4CAD-A8D3-8C07ADFB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687">
      <w:bodyDiv w:val="1"/>
      <w:marLeft w:val="0"/>
      <w:marRight w:val="0"/>
      <w:marTop w:val="0"/>
      <w:marBottom w:val="0"/>
      <w:divBdr>
        <w:top w:val="none" w:sz="0" w:space="0" w:color="auto"/>
        <w:left w:val="none" w:sz="0" w:space="0" w:color="auto"/>
        <w:bottom w:val="none" w:sz="0" w:space="0" w:color="auto"/>
        <w:right w:val="none" w:sz="0" w:space="0" w:color="auto"/>
      </w:divBdr>
    </w:div>
    <w:div w:id="360132214">
      <w:bodyDiv w:val="1"/>
      <w:marLeft w:val="0"/>
      <w:marRight w:val="0"/>
      <w:marTop w:val="0"/>
      <w:marBottom w:val="0"/>
      <w:divBdr>
        <w:top w:val="none" w:sz="0" w:space="0" w:color="auto"/>
        <w:left w:val="none" w:sz="0" w:space="0" w:color="auto"/>
        <w:bottom w:val="none" w:sz="0" w:space="0" w:color="auto"/>
        <w:right w:val="none" w:sz="0" w:space="0" w:color="auto"/>
      </w:divBdr>
    </w:div>
    <w:div w:id="1443304582">
      <w:bodyDiv w:val="1"/>
      <w:marLeft w:val="0"/>
      <w:marRight w:val="0"/>
      <w:marTop w:val="0"/>
      <w:marBottom w:val="0"/>
      <w:divBdr>
        <w:top w:val="none" w:sz="0" w:space="0" w:color="auto"/>
        <w:left w:val="none" w:sz="0" w:space="0" w:color="auto"/>
        <w:bottom w:val="none" w:sz="0" w:space="0" w:color="auto"/>
        <w:right w:val="none" w:sz="0" w:space="0" w:color="auto"/>
      </w:divBdr>
    </w:div>
    <w:div w:id="147968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microsoft.com/office/2007/relationships/hdphoto" Target="media/hdphoto8.wdp"/><Relationship Id="rId7" Type="http://schemas.microsoft.com/office/2007/relationships/hdphoto" Target="media/hdphoto1.wdp"/><Relationship Id="rId12" Type="http://schemas.openxmlformats.org/officeDocument/2006/relationships/image" Target="media/image4.png"/><Relationship Id="rId17" Type="http://schemas.microsoft.com/office/2007/relationships/hdphoto" Target="media/hdphoto6.wdp"/><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image" Target="media/image10.jpeg"/><Relationship Id="rId5" Type="http://schemas.openxmlformats.org/officeDocument/2006/relationships/webSettings" Target="webSettings.xml"/><Relationship Id="rId15" Type="http://schemas.microsoft.com/office/2007/relationships/hdphoto" Target="media/hdphoto5.wdp"/><Relationship Id="rId23" Type="http://schemas.microsoft.com/office/2007/relationships/hdphoto" Target="media/hdphoto9.wdp"/><Relationship Id="rId28" Type="http://schemas.openxmlformats.org/officeDocument/2006/relationships/image" Target="media/image14.jpeg"/><Relationship Id="rId10" Type="http://schemas.openxmlformats.org/officeDocument/2006/relationships/image" Target="media/image3.png"/><Relationship Id="rId19" Type="http://schemas.microsoft.com/office/2007/relationships/hdphoto" Target="media/hdphoto7.wdp"/><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34770-6CA1-43FD-8422-10CD288F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1505</Words>
  <Characters>8582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2022-04-19T15:03:00Z</dcterms:created>
  <dcterms:modified xsi:type="dcterms:W3CDTF">2022-04-20T03:30:00Z</dcterms:modified>
</cp:coreProperties>
</file>