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4F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протокол </w:t>
      </w:r>
    </w:p>
    <w:p w:rsidR="00D4004F" w:rsidRPr="005F7FF6" w:rsidRDefault="00D4004F" w:rsidP="00D400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FF6">
        <w:rPr>
          <w:rFonts w:ascii="Times New Roman" w:hAnsi="Times New Roman" w:cs="Times New Roman"/>
          <w:color w:val="000000"/>
          <w:sz w:val="28"/>
          <w:szCs w:val="28"/>
        </w:rPr>
        <w:t>конкурса профессионального мастерства  «</w:t>
      </w:r>
      <w:r w:rsidR="00A809AD" w:rsidRPr="001F60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«День космонавтики. Первые полёты человека в космос»</w:t>
      </w:r>
      <w:r w:rsidRPr="005F7FF6">
        <w:rPr>
          <w:rFonts w:ascii="Times New Roman" w:hAnsi="Times New Roman" w:cs="Times New Roman"/>
          <w:color w:val="000000"/>
          <w:sz w:val="28"/>
          <w:szCs w:val="28"/>
        </w:rPr>
        <w:t>» среди муниципальных дошкольных образовательных учреждений.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818"/>
        <w:gridCol w:w="2396"/>
        <w:gridCol w:w="3015"/>
        <w:gridCol w:w="1134"/>
        <w:gridCol w:w="1134"/>
        <w:gridCol w:w="1276"/>
        <w:gridCol w:w="1134"/>
        <w:gridCol w:w="2409"/>
      </w:tblGrid>
      <w:tr w:rsidR="002B1434" w:rsidTr="008143CB">
        <w:tc>
          <w:tcPr>
            <w:tcW w:w="14850" w:type="dxa"/>
            <w:gridSpan w:val="9"/>
          </w:tcPr>
          <w:p w:rsidR="00B44067" w:rsidRDefault="00B44067" w:rsidP="00E602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1434" w:rsidRPr="00E60242" w:rsidRDefault="002B1434" w:rsidP="0004117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="002A7C8E" w:rsidRPr="00E60242">
              <w:rPr>
                <w:rFonts w:ascii="Times New Roman" w:eastAsia="Calibri" w:hAnsi="Times New Roman" w:cs="Times New Roman"/>
                <w:sz w:val="40"/>
                <w:szCs w:val="40"/>
              </w:rPr>
              <w:t>НОД</w:t>
            </w: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2B1434" w:rsidRPr="006C5635" w:rsidRDefault="002B1434" w:rsidP="00041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7C8E" w:rsidTr="008143CB">
        <w:tc>
          <w:tcPr>
            <w:tcW w:w="534" w:type="dxa"/>
          </w:tcPr>
          <w:p w:rsidR="002A7C8E" w:rsidRPr="00E60242" w:rsidRDefault="002A7C8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Бегаева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Алена Сергеевна 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МКДОУ «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Бугалышский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детский сад№2»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«Загадочный космос» НОД</w:t>
            </w:r>
          </w:p>
        </w:tc>
        <w:tc>
          <w:tcPr>
            <w:tcW w:w="1134" w:type="dxa"/>
          </w:tcPr>
          <w:p w:rsidR="002A7C8E" w:rsidRPr="00E60242" w:rsidRDefault="0069414E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D520FA" w:rsidTr="008143CB">
        <w:tc>
          <w:tcPr>
            <w:tcW w:w="534" w:type="dxa"/>
          </w:tcPr>
          <w:p w:rsidR="00D520FA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D520FA" w:rsidRPr="00E60242" w:rsidRDefault="00D520FA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Ярина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96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МКДОУ «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Заринский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детский сад Березка»</w:t>
            </w:r>
          </w:p>
        </w:tc>
        <w:tc>
          <w:tcPr>
            <w:tcW w:w="3015" w:type="dxa"/>
          </w:tcPr>
          <w:p w:rsidR="00D520FA" w:rsidRPr="00E60242" w:rsidRDefault="00D520FA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Презентация мультфильм </w:t>
            </w:r>
          </w:p>
        </w:tc>
        <w:tc>
          <w:tcPr>
            <w:tcW w:w="1134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D520FA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D520FA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 место</w:t>
            </w:r>
          </w:p>
        </w:tc>
      </w:tr>
      <w:tr w:rsidR="00D520FA" w:rsidTr="008143CB">
        <w:tc>
          <w:tcPr>
            <w:tcW w:w="534" w:type="dxa"/>
          </w:tcPr>
          <w:p w:rsidR="00D520FA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D520FA" w:rsidRPr="00E60242" w:rsidRDefault="00D520FA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Стадник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396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МАДОУ «Детский сад №24»г</w:t>
            </w:r>
            <w:proofErr w:type="gram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.Р</w:t>
            </w:r>
            <w:proofErr w:type="gram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еж</w:t>
            </w:r>
          </w:p>
        </w:tc>
        <w:tc>
          <w:tcPr>
            <w:tcW w:w="3015" w:type="dxa"/>
          </w:tcPr>
          <w:p w:rsidR="00D520FA" w:rsidRPr="00E60242" w:rsidRDefault="00D520FA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Методическая копилка </w:t>
            </w:r>
          </w:p>
        </w:tc>
        <w:tc>
          <w:tcPr>
            <w:tcW w:w="1134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520FA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:rsidR="00D520FA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D520FA" w:rsidTr="0069414E">
        <w:trPr>
          <w:trHeight w:val="1648"/>
        </w:trPr>
        <w:tc>
          <w:tcPr>
            <w:tcW w:w="534" w:type="dxa"/>
          </w:tcPr>
          <w:p w:rsidR="00D520FA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D520FA" w:rsidRPr="00E60242" w:rsidRDefault="00D520FA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Хурматулина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Гузалия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Загитулловна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</w:t>
            </w:r>
          </w:p>
          <w:p w:rsidR="00D520FA" w:rsidRPr="00E60242" w:rsidRDefault="00D520FA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Кузнецова Светлана Николаевна</w:t>
            </w:r>
          </w:p>
        </w:tc>
        <w:tc>
          <w:tcPr>
            <w:tcW w:w="2396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МАОУ «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Рахмангуловская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СОШ</w:t>
            </w:r>
            <w:proofErr w:type="gram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»-</w:t>
            </w:r>
            <w:proofErr w:type="spellStart"/>
            <w:proofErr w:type="gram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Рахмангуловский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детский сад</w:t>
            </w:r>
          </w:p>
        </w:tc>
        <w:tc>
          <w:tcPr>
            <w:tcW w:w="3015" w:type="dxa"/>
          </w:tcPr>
          <w:p w:rsidR="00D520FA" w:rsidRPr="00E60242" w:rsidRDefault="00D520FA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Квест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«Космическое путешествие»</w:t>
            </w:r>
          </w:p>
        </w:tc>
        <w:tc>
          <w:tcPr>
            <w:tcW w:w="1134" w:type="dxa"/>
          </w:tcPr>
          <w:p w:rsidR="00D520FA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D520FA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520FA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:rsidR="00D520FA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Семакина Наталья Васильевна </w:t>
            </w:r>
            <w:proofErr w:type="spellStart"/>
            <w:r w:rsidRPr="00E60242">
              <w:rPr>
                <w:rFonts w:ascii="Times New Roman" w:hAnsi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/>
                <w:color w:val="7030A0"/>
                <w:sz w:val="24"/>
                <w:szCs w:val="24"/>
              </w:rPr>
              <w:t>«МБДОУ «Криулинский детский сад №3»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/>
                <w:color w:val="7030A0"/>
                <w:sz w:val="24"/>
                <w:szCs w:val="24"/>
              </w:rPr>
              <w:t>технологическая карта НОД</w:t>
            </w:r>
          </w:p>
        </w:tc>
        <w:tc>
          <w:tcPr>
            <w:tcW w:w="1134" w:type="dxa"/>
          </w:tcPr>
          <w:p w:rsidR="002A7C8E" w:rsidRPr="00E60242" w:rsidRDefault="0069414E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Васькова Марина Сергеевна </w:t>
            </w:r>
            <w:proofErr w:type="spellStart"/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Филиала МАДОУ «Детский сад №12»-«Детский сад №77»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Сценарий </w:t>
            </w:r>
            <w:proofErr w:type="spellStart"/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НОД</w:t>
            </w:r>
            <w:proofErr w:type="gramStart"/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.К</w:t>
            </w:r>
            <w:proofErr w:type="gramEnd"/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осмос</w:t>
            </w:r>
            <w:proofErr w:type="spellEnd"/>
            <w:r w:rsidRPr="00E60242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A7C8E" w:rsidRPr="00E60242" w:rsidRDefault="0069414E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Гоенко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Вероника Валерьевна,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Ханова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Гульнас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Раисовна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чек 200+</w:t>
            </w:r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МБДОУ ПГО детский сад №69  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Занятие-праздник «Дети тянутся к звездам»</w:t>
            </w:r>
          </w:p>
        </w:tc>
        <w:tc>
          <w:tcPr>
            <w:tcW w:w="1134" w:type="dxa"/>
          </w:tcPr>
          <w:p w:rsidR="002A7C8E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2A7C8E" w:rsidRPr="00E60242" w:rsidRDefault="005A2BC3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Потеряева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Ирина Яковлевна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ПГО «Детский сад № 69»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«Загадочные звёздочки» НОД</w:t>
            </w:r>
          </w:p>
        </w:tc>
        <w:tc>
          <w:tcPr>
            <w:tcW w:w="1134" w:type="dxa"/>
          </w:tcPr>
          <w:p w:rsidR="002A7C8E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Глущенко Оксана Владимировна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МАДОУ « Детский сад №65»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bCs/>
                <w:color w:val="7030A0"/>
                <w:shd w:val="clear" w:color="auto" w:fill="FFFFFF"/>
              </w:rPr>
              <w:t>«День космонавтики. Первые полёты человека в космос» НОД</w:t>
            </w:r>
          </w:p>
        </w:tc>
        <w:tc>
          <w:tcPr>
            <w:tcW w:w="1134" w:type="dxa"/>
          </w:tcPr>
          <w:p w:rsidR="002A7C8E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2A7C8E" w:rsidTr="008143CB">
        <w:tc>
          <w:tcPr>
            <w:tcW w:w="534" w:type="dxa"/>
          </w:tcPr>
          <w:p w:rsidR="002A7C8E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Блинова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Елена Владимировна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2A7C8E" w:rsidRPr="00E60242" w:rsidRDefault="002A7C8E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МАДОУ ДС № 4, г</w:t>
            </w:r>
            <w:proofErr w:type="gram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.В</w:t>
            </w:r>
            <w:proofErr w:type="gram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олчанск</w:t>
            </w:r>
          </w:p>
        </w:tc>
        <w:tc>
          <w:tcPr>
            <w:tcW w:w="3015" w:type="dxa"/>
          </w:tcPr>
          <w:p w:rsidR="002A7C8E" w:rsidRPr="00E60242" w:rsidRDefault="002A7C8E" w:rsidP="00FC6C7C">
            <w:pPr>
              <w:jc w:val="both"/>
              <w:rPr>
                <w:rStyle w:val="a4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«Космос – путешествие к солнцу» НОД</w:t>
            </w:r>
          </w:p>
        </w:tc>
        <w:tc>
          <w:tcPr>
            <w:tcW w:w="1134" w:type="dxa"/>
          </w:tcPr>
          <w:p w:rsidR="002A7C8E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A7C8E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2A7C8E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Широкова Алена А. чек +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ru-RU"/>
              </w:rPr>
            </w:pPr>
            <w:r w:rsidRPr="00E60242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ru-RU"/>
              </w:rPr>
              <w:t>филиал МАДОУ "Детский сад №12"-"Детский сад №65</w:t>
            </w:r>
          </w:p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E60242">
              <w:rPr>
                <w:rStyle w:val="a4"/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FD11E9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Кожевина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Ольга Александровна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МАДОУ «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Слободо-Туринский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Нод</w:t>
            </w:r>
            <w:proofErr w:type="spellEnd"/>
          </w:p>
        </w:tc>
        <w:tc>
          <w:tcPr>
            <w:tcW w:w="1134" w:type="dxa"/>
          </w:tcPr>
          <w:p w:rsidR="00FD11E9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Изгагина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КонспектНОД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«Путешествие в космос»</w:t>
            </w:r>
          </w:p>
        </w:tc>
        <w:tc>
          <w:tcPr>
            <w:tcW w:w="1134" w:type="dxa"/>
          </w:tcPr>
          <w:p w:rsidR="00FD11E9" w:rsidRPr="00E60242" w:rsidRDefault="00D520FA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D11E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 место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Зыкова Елена Геннадьевна</w:t>
            </w:r>
          </w:p>
          <w:p w:rsidR="00FD11E9" w:rsidRPr="00E60242" w:rsidRDefault="00FD11E9" w:rsidP="00FC6C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Сельцова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Татьяна Михайловна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D11E9" w:rsidRPr="00E60242" w:rsidRDefault="00FD11E9" w:rsidP="00FC6C7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ПГО «Детский сад № 69 комбинированного вида»</w:t>
            </w:r>
          </w:p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г. Полевской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Интегрированное занятие «Космическое путешествие»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 место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Трифонова </w:t>
            </w: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Светлана Григорьевна</w:t>
            </w:r>
          </w:p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Филиал МБДОУ </w:t>
            </w:r>
          </w:p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«Криулинский детский сад №3» Саранинский детский сад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Познавательное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видеозанятие</w:t>
            </w:r>
            <w:proofErr w:type="spellEnd"/>
          </w:p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«Космические дали»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spacing w:after="160" w:line="259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Медведева Алена Андреевна</w:t>
            </w:r>
          </w:p>
          <w:p w:rsidR="00FD11E9" w:rsidRPr="00E60242" w:rsidRDefault="00FD11E9" w:rsidP="00FC6C7C">
            <w:pPr>
              <w:spacing w:after="160" w:line="259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НОД «Этот загадочный космос» НОД «Этот загадочный космос»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 место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FC6C7C" w:rsidP="0069414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9414E"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Баталова Елена Анатольевна Воспитатель</w:t>
            </w:r>
          </w:p>
          <w:p w:rsidR="00FD11E9" w:rsidRPr="00E60242" w:rsidRDefault="00FD11E9" w:rsidP="00FC6C7C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vertAlign w:val="subscript"/>
                <w:lang w:eastAsia="ru-RU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Чек 200</w:t>
            </w: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"Криулинский детский сад №3"-Саранинский детский сад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"Методическая копилка" НОД "Таинственный космос"</w:t>
            </w:r>
          </w:p>
          <w:p w:rsidR="00FD11E9" w:rsidRPr="00E60242" w:rsidRDefault="00FD11E9" w:rsidP="00FC6C7C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gramStart"/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</w:t>
            </w:r>
            <w:proofErr w:type="gramEnd"/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место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Кокшарова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Елена Юрьевна    Инструктор по физическому развитию  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Сценарий «День космонавтики»    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19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Минеева Ольга Валерьевна  Воспитатель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НОД:  «Полет в космос»  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FD11E9" w:rsidTr="008143CB">
        <w:tc>
          <w:tcPr>
            <w:tcW w:w="534" w:type="dxa"/>
          </w:tcPr>
          <w:p w:rsidR="00FD11E9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</w:p>
        </w:tc>
        <w:tc>
          <w:tcPr>
            <w:tcW w:w="1818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Малышева Светлана Григорьевна Воспитатель</w:t>
            </w:r>
          </w:p>
        </w:tc>
        <w:tc>
          <w:tcPr>
            <w:tcW w:w="2396" w:type="dxa"/>
          </w:tcPr>
          <w:p w:rsidR="00FD11E9" w:rsidRPr="00E60242" w:rsidRDefault="00FD11E9" w:rsidP="00FC6C7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D11E9" w:rsidRPr="00E60242" w:rsidRDefault="00FD11E9" w:rsidP="00FC6C7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НОД:  «Полет в космос»  </w:t>
            </w:r>
          </w:p>
        </w:tc>
        <w:tc>
          <w:tcPr>
            <w:tcW w:w="1134" w:type="dxa"/>
          </w:tcPr>
          <w:p w:rsidR="00FD11E9" w:rsidRPr="00E60242" w:rsidRDefault="001E5DD3" w:rsidP="00FC6C7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11E9" w:rsidRPr="00E60242" w:rsidRDefault="001E5DD3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FD11E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  <w:tr w:rsidR="007D7259" w:rsidTr="008143CB">
        <w:tc>
          <w:tcPr>
            <w:tcW w:w="534" w:type="dxa"/>
          </w:tcPr>
          <w:p w:rsidR="007D7259" w:rsidRPr="00E60242" w:rsidRDefault="0069414E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</w:t>
            </w:r>
          </w:p>
        </w:tc>
        <w:tc>
          <w:tcPr>
            <w:tcW w:w="1818" w:type="dxa"/>
          </w:tcPr>
          <w:p w:rsidR="007D7259" w:rsidRPr="00E60242" w:rsidRDefault="007D7259" w:rsidP="00EC1220">
            <w:pPr>
              <w:spacing w:after="160" w:line="259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Путилова Наталья </w:t>
            </w:r>
            <w:proofErr w:type="spellStart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Михайловначек</w:t>
            </w:r>
            <w:proofErr w:type="spellEnd"/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+</w:t>
            </w:r>
          </w:p>
        </w:tc>
        <w:tc>
          <w:tcPr>
            <w:tcW w:w="2396" w:type="dxa"/>
          </w:tcPr>
          <w:p w:rsidR="007D7259" w:rsidRPr="00E60242" w:rsidRDefault="007D7259" w:rsidP="00EC1220">
            <w:pPr>
              <w:pStyle w:val="a5"/>
              <w:rPr>
                <w:rFonts w:eastAsiaTheme="minorHAnsi"/>
                <w:color w:val="7030A0"/>
                <w:lang w:eastAsia="en-US"/>
              </w:rPr>
            </w:pPr>
            <w:r w:rsidRPr="00E60242">
              <w:rPr>
                <w:color w:val="7030A0"/>
              </w:rPr>
              <w:t>МАДОУ «Детский сад «Радуга»</w:t>
            </w:r>
          </w:p>
        </w:tc>
        <w:tc>
          <w:tcPr>
            <w:tcW w:w="3015" w:type="dxa"/>
          </w:tcPr>
          <w:p w:rsidR="007D7259" w:rsidRPr="00E60242" w:rsidRDefault="007D7259" w:rsidP="00EC122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Методическая разработка</w:t>
            </w:r>
          </w:p>
          <w:p w:rsidR="007D7259" w:rsidRPr="00E60242" w:rsidRDefault="007D7259" w:rsidP="00EC1220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Положение детского творческого конкурса «Этот загадочный мир космоса»</w:t>
            </w:r>
          </w:p>
        </w:tc>
        <w:tc>
          <w:tcPr>
            <w:tcW w:w="1134" w:type="dxa"/>
          </w:tcPr>
          <w:p w:rsidR="007D7259" w:rsidRPr="00E60242" w:rsidRDefault="00D520FA" w:rsidP="00EC1220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7D7259" w:rsidRPr="00E60242" w:rsidRDefault="00D520FA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D7259" w:rsidRPr="00E60242" w:rsidRDefault="0069414E" w:rsidP="00041173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D725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7D7259" w:rsidRPr="00E60242" w:rsidRDefault="00B745E6" w:rsidP="0004117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участие</w:t>
            </w:r>
          </w:p>
        </w:tc>
      </w:tr>
    </w:tbl>
    <w:p w:rsidR="009F7EE2" w:rsidRDefault="009F7EE2"/>
    <w:tbl>
      <w:tblPr>
        <w:tblStyle w:val="a3"/>
        <w:tblW w:w="14850" w:type="dxa"/>
        <w:tblLayout w:type="fixed"/>
        <w:tblLook w:val="04A0"/>
      </w:tblPr>
      <w:tblGrid>
        <w:gridCol w:w="534"/>
        <w:gridCol w:w="1818"/>
        <w:gridCol w:w="2396"/>
        <w:gridCol w:w="3015"/>
        <w:gridCol w:w="1134"/>
        <w:gridCol w:w="1134"/>
        <w:gridCol w:w="1276"/>
        <w:gridCol w:w="1134"/>
        <w:gridCol w:w="2409"/>
      </w:tblGrid>
      <w:tr w:rsidR="00FC6C7C" w:rsidTr="00FC6C7C">
        <w:tc>
          <w:tcPr>
            <w:tcW w:w="14850" w:type="dxa"/>
            <w:gridSpan w:val="9"/>
          </w:tcPr>
          <w:p w:rsidR="00FC6C7C" w:rsidRPr="00E60242" w:rsidRDefault="00FC6C7C" w:rsidP="00FC6C7C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Pr="00E60242">
              <w:rPr>
                <w:rFonts w:ascii="Times New Roman" w:eastAsia="Calibri" w:hAnsi="Times New Roman" w:cs="Times New Roman"/>
                <w:sz w:val="40"/>
                <w:szCs w:val="40"/>
              </w:rPr>
              <w:t>Проект</w:t>
            </w: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FC6C7C" w:rsidRPr="006C5635" w:rsidRDefault="00FC6C7C" w:rsidP="00FC6C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6C7C" w:rsidTr="00E60242">
        <w:trPr>
          <w:trHeight w:val="2423"/>
        </w:trPr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7"/>
                <w:szCs w:val="27"/>
              </w:rPr>
              <w:t>Стадник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7"/>
                <w:szCs w:val="27"/>
              </w:rPr>
              <w:t xml:space="preserve"> А.А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7"/>
                <w:szCs w:val="27"/>
              </w:rPr>
              <w:t>чек+</w:t>
            </w:r>
            <w:proofErr w:type="spellEnd"/>
          </w:p>
          <w:p w:rsidR="00FC6C7C" w:rsidRPr="005A2BC3" w:rsidRDefault="00FC6C7C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396" w:type="dxa"/>
          </w:tcPr>
          <w:p w:rsidR="00FC6C7C" w:rsidRPr="005A2BC3" w:rsidRDefault="00FC6C7C" w:rsidP="00FC6C7C">
            <w:pPr>
              <w:jc w:val="center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</w:rPr>
              <w:t>Муниципальное автономное дошкольное образовательное учреждение</w:t>
            </w:r>
          </w:p>
          <w:p w:rsidR="00FC6C7C" w:rsidRPr="005A2BC3" w:rsidRDefault="00FC6C7C" w:rsidP="00FC6C7C">
            <w:pPr>
              <w:jc w:val="center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</w:rPr>
              <w:t xml:space="preserve"> "Детский сад комбинированного вида № 24 "Спутник"</w:t>
            </w: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познавательно – творческий проект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Русинова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Марина Александровна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tabs>
                <w:tab w:val="left" w:pos="180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МКОУ «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Крыловская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СОШ»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«Удивительный космос» проект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C6C7C" w:rsidRPr="005A2BC3" w:rsidRDefault="00D84DF4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53</w:t>
            </w:r>
          </w:p>
        </w:tc>
        <w:tc>
          <w:tcPr>
            <w:tcW w:w="2409" w:type="dxa"/>
          </w:tcPr>
          <w:p w:rsidR="00FC6C7C" w:rsidRPr="005A2BC3" w:rsidRDefault="00D84DF4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B745E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color w:val="00B0F0"/>
                <w:sz w:val="24"/>
                <w:szCs w:val="24"/>
              </w:rPr>
              <w:t>Байтуллина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Гульсара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Хатыповна</w:t>
            </w:r>
            <w:proofErr w:type="spellEnd"/>
          </w:p>
          <w:p w:rsidR="00FC6C7C" w:rsidRPr="005A2BC3" w:rsidRDefault="00FC6C7C" w:rsidP="00FC6C7C">
            <w:pPr>
              <w:tabs>
                <w:tab w:val="left" w:pos="525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  <w:vertAlign w:val="subscript"/>
              </w:rPr>
            </w:pPr>
            <w:proofErr w:type="spellStart"/>
            <w:r w:rsidRPr="005A2BC3">
              <w:rPr>
                <w:color w:val="00B0F0"/>
                <w:sz w:val="24"/>
                <w:szCs w:val="24"/>
              </w:rPr>
              <w:t>Муфлиева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Лариса 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Хайдаряновна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чек</w:t>
            </w:r>
            <w:r w:rsidRPr="005A2BC3">
              <w:rPr>
                <w:color w:val="00B0F0"/>
                <w:sz w:val="24"/>
                <w:szCs w:val="24"/>
                <w:vertAlign w:val="subscript"/>
              </w:rPr>
              <w:t>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color w:val="00B0F0"/>
                <w:sz w:val="24"/>
                <w:szCs w:val="24"/>
              </w:rPr>
              <w:t>Филиал МАОУ «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Рахмангуловская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СОШ» </w:t>
            </w:r>
            <w:proofErr w:type="gramStart"/>
            <w:r w:rsidRPr="005A2BC3">
              <w:rPr>
                <w:color w:val="00B0F0"/>
                <w:sz w:val="24"/>
                <w:szCs w:val="24"/>
              </w:rPr>
              <w:t>-</w:t>
            </w:r>
            <w:proofErr w:type="spellStart"/>
            <w:r w:rsidRPr="005A2BC3">
              <w:rPr>
                <w:color w:val="00B0F0"/>
                <w:sz w:val="24"/>
                <w:szCs w:val="24"/>
              </w:rPr>
              <w:t>С</w:t>
            </w:r>
            <w:proofErr w:type="gramEnd"/>
            <w:r w:rsidRPr="005A2BC3">
              <w:rPr>
                <w:color w:val="00B0F0"/>
                <w:sz w:val="24"/>
                <w:szCs w:val="24"/>
              </w:rPr>
              <w:t>реднебаякский</w:t>
            </w:r>
            <w:proofErr w:type="spellEnd"/>
            <w:r w:rsidRPr="005A2BC3">
              <w:rPr>
                <w:color w:val="00B0F0"/>
                <w:sz w:val="24"/>
                <w:szCs w:val="24"/>
              </w:rPr>
              <w:t xml:space="preserve"> детский сад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color w:val="00B0F0"/>
                <w:sz w:val="24"/>
                <w:szCs w:val="24"/>
              </w:rPr>
              <w:t>«Методическая копилка» (проект)</w:t>
            </w: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eastAsia="Calibri" w:hAnsi="Times New Roman" w:cs="Times New Roman"/>
                <w:color w:val="00B0F0"/>
              </w:rPr>
              <w:t>Мусихина</w:t>
            </w:r>
            <w:proofErr w:type="spellEnd"/>
            <w:r w:rsidRPr="005A2BC3">
              <w:rPr>
                <w:rFonts w:ascii="Times New Roman" w:eastAsia="Calibri" w:hAnsi="Times New Roman" w:cs="Times New Roman"/>
                <w:color w:val="00B0F0"/>
              </w:rPr>
              <w:t xml:space="preserve">  Людмила Борисовна </w:t>
            </w:r>
            <w:proofErr w:type="spellStart"/>
            <w:r w:rsidRPr="005A2BC3">
              <w:rPr>
                <w:rFonts w:ascii="Times New Roman" w:eastAsia="Calibri" w:hAnsi="Times New Roman" w:cs="Times New Roman"/>
                <w:color w:val="00B0F0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 CYR" w:eastAsia="Calibri" w:hAnsi="Times New Roman CYR" w:cs="Times New Roman CYR"/>
                <w:color w:val="00B0F0"/>
              </w:rPr>
              <w:t>МКДОУ «</w:t>
            </w:r>
            <w:proofErr w:type="spellStart"/>
            <w:r w:rsidRPr="005A2BC3">
              <w:rPr>
                <w:rFonts w:ascii="Times New Roman CYR" w:eastAsia="Calibri" w:hAnsi="Times New Roman CYR" w:cs="Times New Roman CYR"/>
                <w:color w:val="00B0F0"/>
              </w:rPr>
              <w:t>Бугалышский</w:t>
            </w:r>
            <w:proofErr w:type="spellEnd"/>
            <w:r w:rsidRPr="005A2BC3">
              <w:rPr>
                <w:rFonts w:ascii="Times New Roman CYR" w:eastAsia="Calibri" w:hAnsi="Times New Roman CYR" w:cs="Times New Roman CYR"/>
                <w:color w:val="00B0F0"/>
              </w:rPr>
              <w:t xml:space="preserve">  детский сад №2»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rPr>
                <w:rFonts w:ascii="Times New Roman" w:eastAsia="Calibri" w:hAnsi="Times New Roman" w:cs="Times New Roman"/>
                <w:color w:val="00B0F0"/>
              </w:rPr>
            </w:pPr>
            <w:r w:rsidRPr="005A2BC3">
              <w:rPr>
                <w:rFonts w:ascii="Times New Roman" w:eastAsia="Calibri" w:hAnsi="Times New Roman" w:cs="Times New Roman"/>
                <w:color w:val="00B0F0"/>
              </w:rPr>
              <w:t>Проект «День Космонавтики»</w:t>
            </w:r>
          </w:p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Григорьева Н.Н.</w:t>
            </w:r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Филиал МБДОУ «Криулинский детский сад № 3» - Саранинский </w:t>
            </w:r>
            <w:r w:rsidRPr="005A2BC3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lastRenderedPageBreak/>
              <w:t>детский сад</w:t>
            </w: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015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Перминова</w:t>
            </w:r>
            <w:proofErr w:type="spellEnd"/>
            <w:r w:rsidRPr="005A2B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Татьяна Викторовна </w:t>
            </w:r>
            <w:proofErr w:type="spellStart"/>
            <w:r w:rsidRPr="005A2B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Филиал МБДОУ «Криулинский детский сад № 3» - Саранинский детский сад</w:t>
            </w: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015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«Методическая копилка» проект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Трифонова Ирина Валерьевна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pStyle w:val="a6"/>
              <w:spacing w:before="0" w:beforeAutospacing="0" w:after="0" w:afterAutospacing="0"/>
              <w:rPr>
                <w:color w:val="00B0F0"/>
                <w:sz w:val="24"/>
                <w:szCs w:val="24"/>
              </w:rPr>
            </w:pPr>
            <w:r w:rsidRPr="005A2BC3">
              <w:rPr>
                <w:color w:val="00B0F0"/>
                <w:sz w:val="24"/>
                <w:szCs w:val="24"/>
              </w:rPr>
              <w:t xml:space="preserve">Филиал МБДОУ «Криулинский детский сад № 3»-Саранинский дет 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Презентация проекта «Этот удивительный космос»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color w:val="00B0F0"/>
                <w:szCs w:val="28"/>
              </w:rPr>
              <w:t>Каюмова</w:t>
            </w:r>
            <w:proofErr w:type="spellEnd"/>
            <w:r w:rsidRPr="005A2BC3">
              <w:rPr>
                <w:color w:val="00B0F0"/>
                <w:szCs w:val="28"/>
              </w:rPr>
              <w:t xml:space="preserve"> Ольга Владимировна </w:t>
            </w:r>
            <w:proofErr w:type="spellStart"/>
            <w:r w:rsidRPr="005A2BC3">
              <w:rPr>
                <w:color w:val="00B0F0"/>
                <w:szCs w:val="28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spacing w:line="276" w:lineRule="auto"/>
              <w:rPr>
                <w:color w:val="00B0F0"/>
                <w:szCs w:val="28"/>
              </w:rPr>
            </w:pPr>
            <w:r w:rsidRPr="005A2BC3">
              <w:rPr>
                <w:color w:val="00B0F0"/>
                <w:szCs w:val="28"/>
              </w:rPr>
              <w:t>филиал МАДОУ «Детский сад №3» – «Детский сад №32»</w:t>
            </w:r>
          </w:p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gramStart"/>
            <w:r w:rsidRPr="005A2BC3">
              <w:rPr>
                <w:color w:val="00B0F0"/>
                <w:szCs w:val="28"/>
              </w:rPr>
              <w:t>Свердловская</w:t>
            </w:r>
            <w:proofErr w:type="gramEnd"/>
            <w:r w:rsidRPr="005A2BC3">
              <w:rPr>
                <w:color w:val="00B0F0"/>
                <w:szCs w:val="28"/>
              </w:rPr>
              <w:t xml:space="preserve"> обл., ГО  Первоуральск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Style w:val="a4"/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«</w:t>
            </w:r>
            <w:r w:rsidRPr="005A2BC3">
              <w:rPr>
                <w:rFonts w:eastAsia="Times New Roman" w:cs="Times New Roman"/>
                <w:bCs/>
                <w:color w:val="00B0F0"/>
                <w:spacing w:val="3"/>
                <w:szCs w:val="28"/>
              </w:rPr>
              <w:t>М</w:t>
            </w:r>
            <w:r w:rsidRPr="005A2BC3">
              <w:rPr>
                <w:rFonts w:eastAsia="Times New Roman" w:cs="Times New Roman"/>
                <w:bCs/>
                <w:color w:val="00B0F0"/>
                <w:spacing w:val="-4"/>
                <w:szCs w:val="28"/>
              </w:rPr>
              <w:t>е</w:t>
            </w:r>
            <w:r w:rsidRPr="005A2BC3">
              <w:rPr>
                <w:rFonts w:eastAsia="Times New Roman" w:cs="Times New Roman"/>
                <w:bCs/>
                <w:color w:val="00B0F0"/>
                <w:spacing w:val="1"/>
                <w:w w:val="99"/>
                <w:szCs w:val="28"/>
              </w:rPr>
              <w:t>т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о</w:t>
            </w:r>
            <w:r w:rsidRPr="005A2BC3">
              <w:rPr>
                <w:rFonts w:eastAsia="Times New Roman" w:cs="Times New Roman"/>
                <w:bCs/>
                <w:color w:val="00B0F0"/>
                <w:spacing w:val="-1"/>
                <w:szCs w:val="28"/>
              </w:rPr>
              <w:t>д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иче</w:t>
            </w:r>
            <w:r w:rsidRPr="005A2BC3">
              <w:rPr>
                <w:rFonts w:eastAsia="Times New Roman" w:cs="Times New Roman"/>
                <w:bCs/>
                <w:color w:val="00B0F0"/>
                <w:spacing w:val="-1"/>
                <w:szCs w:val="28"/>
              </w:rPr>
              <w:t>с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кая</w:t>
            </w:r>
            <w:r w:rsidRPr="005A2BC3">
              <w:rPr>
                <w:rFonts w:eastAsia="Times New Roman" w:cs="Times New Roman"/>
                <w:bCs/>
                <w:color w:val="00B0F0"/>
                <w:spacing w:val="95"/>
                <w:szCs w:val="28"/>
              </w:rPr>
              <w:t xml:space="preserve"> </w:t>
            </w:r>
            <w:r w:rsidRPr="005A2BC3">
              <w:rPr>
                <w:rFonts w:eastAsia="Times New Roman" w:cs="Times New Roman"/>
                <w:bCs/>
                <w:color w:val="00B0F0"/>
                <w:spacing w:val="1"/>
                <w:szCs w:val="28"/>
              </w:rPr>
              <w:t>к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о</w:t>
            </w:r>
            <w:r w:rsidRPr="005A2BC3">
              <w:rPr>
                <w:rFonts w:eastAsia="Times New Roman" w:cs="Times New Roman"/>
                <w:bCs/>
                <w:color w:val="00B0F0"/>
                <w:spacing w:val="1"/>
                <w:szCs w:val="28"/>
              </w:rPr>
              <w:t>п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>и</w:t>
            </w:r>
            <w:r w:rsidRPr="005A2BC3">
              <w:rPr>
                <w:rFonts w:eastAsia="Times New Roman" w:cs="Times New Roman"/>
                <w:bCs/>
                <w:color w:val="00B0F0"/>
                <w:w w:val="99"/>
                <w:szCs w:val="28"/>
              </w:rPr>
              <w:t>л</w:t>
            </w:r>
            <w:r w:rsidRPr="005A2BC3">
              <w:rPr>
                <w:rFonts w:eastAsia="Times New Roman" w:cs="Times New Roman"/>
                <w:bCs/>
                <w:color w:val="00B0F0"/>
                <w:spacing w:val="1"/>
                <w:szCs w:val="28"/>
              </w:rPr>
              <w:t>к</w:t>
            </w:r>
            <w:r w:rsidRPr="005A2BC3">
              <w:rPr>
                <w:rFonts w:eastAsia="Times New Roman" w:cs="Times New Roman"/>
                <w:bCs/>
                <w:color w:val="00B0F0"/>
                <w:szCs w:val="28"/>
              </w:rPr>
              <w:t xml:space="preserve">а» 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(</w:t>
            </w:r>
            <w:r w:rsidRPr="005A2BC3">
              <w:rPr>
                <w:rFonts w:eastAsia="Times New Roman" w:cs="Times New Roman"/>
                <w:color w:val="00B0F0"/>
                <w:spacing w:val="2"/>
                <w:szCs w:val="28"/>
              </w:rPr>
              <w:t>м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е</w:t>
            </w:r>
            <w:r w:rsidRPr="005A2BC3">
              <w:rPr>
                <w:rFonts w:eastAsia="Times New Roman" w:cs="Times New Roman"/>
                <w:color w:val="00B0F0"/>
                <w:spacing w:val="-4"/>
                <w:w w:val="99"/>
                <w:szCs w:val="28"/>
              </w:rPr>
              <w:t>т</w:t>
            </w:r>
            <w:r w:rsidRPr="005A2BC3">
              <w:rPr>
                <w:rFonts w:eastAsia="Times New Roman" w:cs="Times New Roman"/>
                <w:color w:val="00B0F0"/>
                <w:spacing w:val="4"/>
                <w:szCs w:val="28"/>
              </w:rPr>
              <w:t>о</w:t>
            </w:r>
            <w:r w:rsidRPr="005A2BC3">
              <w:rPr>
                <w:rFonts w:eastAsia="Times New Roman" w:cs="Times New Roman"/>
                <w:color w:val="00B0F0"/>
                <w:spacing w:val="-2"/>
                <w:szCs w:val="28"/>
              </w:rPr>
              <w:t>д</w:t>
            </w:r>
            <w:r w:rsidRPr="005A2BC3">
              <w:rPr>
                <w:rFonts w:eastAsia="Times New Roman" w:cs="Times New Roman"/>
                <w:color w:val="00B0F0"/>
                <w:spacing w:val="1"/>
                <w:szCs w:val="28"/>
              </w:rPr>
              <w:t>и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ч</w:t>
            </w:r>
            <w:r w:rsidRPr="005A2BC3">
              <w:rPr>
                <w:rFonts w:eastAsia="Times New Roman" w:cs="Times New Roman"/>
                <w:color w:val="00B0F0"/>
                <w:spacing w:val="-1"/>
                <w:szCs w:val="28"/>
              </w:rPr>
              <w:t>еск</w:t>
            </w:r>
            <w:r w:rsidRPr="005A2BC3">
              <w:rPr>
                <w:rFonts w:eastAsia="Times New Roman" w:cs="Times New Roman"/>
                <w:color w:val="00B0F0"/>
                <w:spacing w:val="1"/>
                <w:szCs w:val="28"/>
              </w:rPr>
              <w:t>ая</w:t>
            </w:r>
            <w:r w:rsidRPr="005A2BC3">
              <w:rPr>
                <w:rFonts w:eastAsia="Times New Roman" w:cs="Times New Roman"/>
                <w:color w:val="00B0F0"/>
                <w:spacing w:val="94"/>
                <w:szCs w:val="28"/>
              </w:rPr>
              <w:t xml:space="preserve"> 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ра</w:t>
            </w:r>
            <w:r w:rsidRPr="005A2BC3">
              <w:rPr>
                <w:rFonts w:eastAsia="Times New Roman" w:cs="Times New Roman"/>
                <w:color w:val="00B0F0"/>
                <w:w w:val="99"/>
                <w:szCs w:val="28"/>
              </w:rPr>
              <w:t>з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ра</w:t>
            </w:r>
            <w:r w:rsidRPr="005A2BC3">
              <w:rPr>
                <w:rFonts w:eastAsia="Times New Roman" w:cs="Times New Roman"/>
                <w:color w:val="00B0F0"/>
                <w:spacing w:val="-2"/>
                <w:szCs w:val="28"/>
              </w:rPr>
              <w:t>б</w:t>
            </w:r>
            <w:r w:rsidRPr="005A2BC3">
              <w:rPr>
                <w:rFonts w:eastAsia="Times New Roman" w:cs="Times New Roman"/>
                <w:color w:val="00B0F0"/>
                <w:spacing w:val="4"/>
                <w:szCs w:val="28"/>
              </w:rPr>
              <w:t>о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тк</w:t>
            </w:r>
            <w:r w:rsidRPr="005A2BC3">
              <w:rPr>
                <w:rFonts w:eastAsia="Times New Roman" w:cs="Times New Roman"/>
                <w:color w:val="00B0F0"/>
                <w:w w:val="99"/>
                <w:szCs w:val="28"/>
              </w:rPr>
              <w:t>а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 xml:space="preserve"> </w:t>
            </w:r>
            <w:r w:rsidRPr="005A2BC3">
              <w:rPr>
                <w:rFonts w:eastAsia="Times New Roman" w:cs="Times New Roman"/>
                <w:color w:val="00B0F0"/>
                <w:spacing w:val="1"/>
                <w:w w:val="99"/>
                <w:szCs w:val="28"/>
              </w:rPr>
              <w:t>п</w:t>
            </w:r>
            <w:r w:rsidRPr="005A2BC3">
              <w:rPr>
                <w:rFonts w:eastAsia="Times New Roman" w:cs="Times New Roman"/>
                <w:color w:val="00B0F0"/>
                <w:spacing w:val="-4"/>
                <w:szCs w:val="28"/>
              </w:rPr>
              <w:t>р</w:t>
            </w:r>
            <w:r w:rsidRPr="005A2BC3">
              <w:rPr>
                <w:rFonts w:eastAsia="Times New Roman" w:cs="Times New Roman"/>
                <w:color w:val="00B0F0"/>
                <w:spacing w:val="3"/>
                <w:szCs w:val="28"/>
              </w:rPr>
              <w:t>о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е</w:t>
            </w:r>
            <w:r w:rsidRPr="005A2BC3">
              <w:rPr>
                <w:rFonts w:eastAsia="Times New Roman" w:cs="Times New Roman"/>
                <w:color w:val="00B0F0"/>
                <w:spacing w:val="-1"/>
                <w:szCs w:val="28"/>
              </w:rPr>
              <w:t>к</w:t>
            </w:r>
            <w:r w:rsidRPr="005A2BC3">
              <w:rPr>
                <w:rFonts w:eastAsia="Times New Roman" w:cs="Times New Roman"/>
                <w:color w:val="00B0F0"/>
                <w:szCs w:val="28"/>
              </w:rPr>
              <w:t>та)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Ташкина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Юлия Владимировна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чек+</w:t>
            </w:r>
            <w:proofErr w:type="spellEnd"/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МБДОУ «Криулинский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д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/с №3»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«Методическая копилка» проект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Южанина Анастасия Леонидовна    Старший воспитатель   </w:t>
            </w:r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Проект:  «На встречу к звездам»     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FC6C7C" w:rsidTr="00FC6C7C">
        <w:tc>
          <w:tcPr>
            <w:tcW w:w="534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11</w:t>
            </w:r>
          </w:p>
        </w:tc>
        <w:tc>
          <w:tcPr>
            <w:tcW w:w="1818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Гостюхина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Ирина Владимировна Воспитатель</w:t>
            </w:r>
          </w:p>
        </w:tc>
        <w:tc>
          <w:tcPr>
            <w:tcW w:w="2396" w:type="dxa"/>
          </w:tcPr>
          <w:p w:rsidR="00FC6C7C" w:rsidRPr="005A2BC3" w:rsidRDefault="00FC6C7C" w:rsidP="00FC6C7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FC6C7C" w:rsidRPr="005A2BC3" w:rsidRDefault="00FC6C7C" w:rsidP="00FC6C7C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Проект «Этот удивительный космос»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6C7C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FC6C7C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731782" w:rsidTr="00FC6C7C">
        <w:tc>
          <w:tcPr>
            <w:tcW w:w="534" w:type="dxa"/>
          </w:tcPr>
          <w:p w:rsidR="00731782" w:rsidRPr="005A2BC3" w:rsidRDefault="00731782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12</w:t>
            </w:r>
          </w:p>
        </w:tc>
        <w:tc>
          <w:tcPr>
            <w:tcW w:w="1818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Рычкова Ольга Михайловна воспитатель</w:t>
            </w:r>
          </w:p>
        </w:tc>
        <w:tc>
          <w:tcPr>
            <w:tcW w:w="2396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МАДОУ № 25</w:t>
            </w:r>
          </w:p>
        </w:tc>
        <w:tc>
          <w:tcPr>
            <w:tcW w:w="3015" w:type="dxa"/>
          </w:tcPr>
          <w:p w:rsidR="00731782" w:rsidRPr="005A2BC3" w:rsidRDefault="00731782" w:rsidP="00EC1220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Педагогический проект «Загадочный космос</w:t>
            </w:r>
          </w:p>
        </w:tc>
        <w:tc>
          <w:tcPr>
            <w:tcW w:w="1134" w:type="dxa"/>
          </w:tcPr>
          <w:p w:rsidR="00731782" w:rsidRPr="005A2BC3" w:rsidRDefault="007F5B24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31782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31782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31782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731782" w:rsidRPr="005A2BC3" w:rsidRDefault="00D84DF4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1 </w:t>
            </w:r>
            <w:r w:rsidR="00B745E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место</w:t>
            </w:r>
          </w:p>
        </w:tc>
      </w:tr>
      <w:tr w:rsidR="00731782" w:rsidTr="00FC6C7C">
        <w:tc>
          <w:tcPr>
            <w:tcW w:w="534" w:type="dxa"/>
          </w:tcPr>
          <w:p w:rsidR="00731782" w:rsidRPr="005A2BC3" w:rsidRDefault="00731782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13</w:t>
            </w:r>
          </w:p>
        </w:tc>
        <w:tc>
          <w:tcPr>
            <w:tcW w:w="1818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Чупина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Надежда Дмитриевна</w:t>
            </w:r>
          </w:p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Воспитатель</w:t>
            </w:r>
          </w:p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bscript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Чек</w:t>
            </w: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  <w:vertAlign w:val="subscript"/>
              </w:rPr>
              <w:t>+</w:t>
            </w:r>
            <w:proofErr w:type="spellEnd"/>
          </w:p>
        </w:tc>
        <w:tc>
          <w:tcPr>
            <w:tcW w:w="2396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 xml:space="preserve">Филиал МАДОУ </w:t>
            </w: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«Детский сад № 7» - «Детский сад № 2»</w:t>
            </w:r>
          </w:p>
        </w:tc>
        <w:tc>
          <w:tcPr>
            <w:tcW w:w="3015" w:type="dxa"/>
          </w:tcPr>
          <w:p w:rsidR="00731782" w:rsidRPr="005A2BC3" w:rsidRDefault="00731782" w:rsidP="00EC1220">
            <w:pPr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Методическая</w:t>
            </w:r>
            <w:proofErr w:type="gram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копила: </w:t>
            </w: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проект «Этот загадочный космос» проект</w:t>
            </w:r>
          </w:p>
        </w:tc>
        <w:tc>
          <w:tcPr>
            <w:tcW w:w="1134" w:type="dxa"/>
          </w:tcPr>
          <w:p w:rsidR="00731782" w:rsidRPr="005A2BC3" w:rsidRDefault="007F5B24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731782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731782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31782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731782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 место</w:t>
            </w:r>
          </w:p>
        </w:tc>
      </w:tr>
      <w:tr w:rsidR="00731782" w:rsidTr="00FC6C7C">
        <w:tc>
          <w:tcPr>
            <w:tcW w:w="534" w:type="dxa"/>
          </w:tcPr>
          <w:p w:rsidR="00731782" w:rsidRPr="005A2BC3" w:rsidRDefault="00731782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18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Озорнина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Надежда Владимировна</w:t>
            </w:r>
          </w:p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Квит +</w:t>
            </w:r>
          </w:p>
        </w:tc>
        <w:tc>
          <w:tcPr>
            <w:tcW w:w="2396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МКДОУ АГО «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Ачитский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Русскопотамский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3015" w:type="dxa"/>
          </w:tcPr>
          <w:p w:rsidR="00731782" w:rsidRPr="005A2BC3" w:rsidRDefault="00731782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«Методическая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капилка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»</w:t>
            </w:r>
          </w:p>
          <w:p w:rsidR="00731782" w:rsidRPr="005A2BC3" w:rsidRDefault="00731782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731782" w:rsidRPr="005A2BC3" w:rsidRDefault="007F5B24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1782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31782" w:rsidRPr="005A2BC3" w:rsidRDefault="00626210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31782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731782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7F5B24" w:rsidTr="00FC6C7C">
        <w:tc>
          <w:tcPr>
            <w:tcW w:w="534" w:type="dxa"/>
          </w:tcPr>
          <w:p w:rsidR="007F5B24" w:rsidRPr="005A2BC3" w:rsidRDefault="00626210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15</w:t>
            </w:r>
          </w:p>
        </w:tc>
        <w:tc>
          <w:tcPr>
            <w:tcW w:w="1818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Федякова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Снежана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Михайловна</w:t>
            </w:r>
          </w:p>
        </w:tc>
        <w:tc>
          <w:tcPr>
            <w:tcW w:w="2396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МБДОУ «Криулинский детский ад №3»</w:t>
            </w:r>
          </w:p>
        </w:tc>
        <w:tc>
          <w:tcPr>
            <w:tcW w:w="3015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Методическая копилка «Музей»</w:t>
            </w:r>
          </w:p>
        </w:tc>
        <w:tc>
          <w:tcPr>
            <w:tcW w:w="1134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5B24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7F5B24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5B24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7F5B24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  <w:tr w:rsidR="007F5B24" w:rsidTr="00FC6C7C">
        <w:tc>
          <w:tcPr>
            <w:tcW w:w="534" w:type="dxa"/>
          </w:tcPr>
          <w:p w:rsidR="007F5B24" w:rsidRPr="005A2BC3" w:rsidRDefault="00626210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16</w:t>
            </w:r>
          </w:p>
        </w:tc>
        <w:tc>
          <w:tcPr>
            <w:tcW w:w="1818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Зинурова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Рузалина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396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МАОУ</w:t>
            </w:r>
            <w:proofErr w:type="gram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»</w:t>
            </w:r>
            <w:proofErr w:type="spellStart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</w:t>
            </w:r>
            <w:proofErr w:type="gram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зигуловская</w:t>
            </w:r>
            <w:proofErr w:type="spellEnd"/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СОШ»</w:t>
            </w:r>
          </w:p>
        </w:tc>
        <w:tc>
          <w:tcPr>
            <w:tcW w:w="3015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Методическая копилка проект</w:t>
            </w:r>
          </w:p>
        </w:tc>
        <w:tc>
          <w:tcPr>
            <w:tcW w:w="1134" w:type="dxa"/>
          </w:tcPr>
          <w:p w:rsidR="007F5B24" w:rsidRPr="005A2BC3" w:rsidRDefault="007F5B24" w:rsidP="00EC1220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F5B24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7F5B24" w:rsidRPr="005A2BC3" w:rsidRDefault="007F5B24" w:rsidP="00FC6C7C">
            <w:pP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F5B24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:rsidR="007F5B24" w:rsidRPr="005A2BC3" w:rsidRDefault="00B745E6" w:rsidP="00FC6C7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участие</w:t>
            </w:r>
          </w:p>
        </w:tc>
      </w:tr>
    </w:tbl>
    <w:p w:rsidR="00FC6C7C" w:rsidRDefault="00FC6C7C" w:rsidP="00FC6C7C"/>
    <w:tbl>
      <w:tblPr>
        <w:tblStyle w:val="a3"/>
        <w:tblW w:w="14850" w:type="dxa"/>
        <w:tblLayout w:type="fixed"/>
        <w:tblLook w:val="04A0"/>
      </w:tblPr>
      <w:tblGrid>
        <w:gridCol w:w="534"/>
        <w:gridCol w:w="1818"/>
        <w:gridCol w:w="2396"/>
        <w:gridCol w:w="3015"/>
        <w:gridCol w:w="1134"/>
        <w:gridCol w:w="1134"/>
        <w:gridCol w:w="1276"/>
        <w:gridCol w:w="1134"/>
        <w:gridCol w:w="2409"/>
      </w:tblGrid>
      <w:tr w:rsidR="00731782" w:rsidTr="00EC1220">
        <w:tc>
          <w:tcPr>
            <w:tcW w:w="14850" w:type="dxa"/>
            <w:gridSpan w:val="9"/>
          </w:tcPr>
          <w:p w:rsidR="00731782" w:rsidRPr="00E60242" w:rsidRDefault="00731782" w:rsidP="00EC1220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="00D437B5" w:rsidRPr="00E60242">
              <w:rPr>
                <w:rFonts w:ascii="Times New Roman" w:eastAsia="Calibri" w:hAnsi="Times New Roman" w:cs="Times New Roman"/>
                <w:sz w:val="40"/>
                <w:szCs w:val="40"/>
              </w:rPr>
              <w:t>Игра</w:t>
            </w:r>
            <w:r w:rsidRPr="00E602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»</w:t>
            </w:r>
          </w:p>
          <w:p w:rsidR="00731782" w:rsidRPr="006C5635" w:rsidRDefault="00731782" w:rsidP="00EC12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37B5" w:rsidTr="00EC1220">
        <w:tc>
          <w:tcPr>
            <w:tcW w:w="534" w:type="dxa"/>
          </w:tcPr>
          <w:p w:rsidR="00D437B5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D437B5" w:rsidRPr="005A2BC3" w:rsidRDefault="00D437B5" w:rsidP="00EC1220">
            <w:pPr>
              <w:rPr>
                <w:color w:val="FF0000"/>
                <w:sz w:val="24"/>
                <w:szCs w:val="24"/>
              </w:rPr>
            </w:pPr>
            <w:r w:rsidRPr="005A2BC3">
              <w:rPr>
                <w:color w:val="FF0000"/>
                <w:sz w:val="24"/>
                <w:szCs w:val="24"/>
              </w:rPr>
              <w:t>Сюзева Екатерина Альбертовна</w:t>
            </w:r>
          </w:p>
          <w:p w:rsidR="00D437B5" w:rsidRPr="005A2BC3" w:rsidRDefault="00D437B5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A2BC3">
              <w:rPr>
                <w:color w:val="FF0000"/>
                <w:sz w:val="24"/>
                <w:szCs w:val="24"/>
              </w:rPr>
              <w:t>Скрипова</w:t>
            </w:r>
            <w:proofErr w:type="spellEnd"/>
            <w:r w:rsidRPr="005A2BC3">
              <w:rPr>
                <w:color w:val="FF0000"/>
                <w:sz w:val="24"/>
                <w:szCs w:val="24"/>
              </w:rPr>
              <w:t xml:space="preserve"> Наталья Валерьевна чек 200+</w:t>
            </w:r>
          </w:p>
        </w:tc>
        <w:tc>
          <w:tcPr>
            <w:tcW w:w="2396" w:type="dxa"/>
          </w:tcPr>
          <w:p w:rsidR="00D437B5" w:rsidRPr="005A2BC3" w:rsidRDefault="00D437B5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color w:val="FF0000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D437B5" w:rsidRPr="005A2BC3" w:rsidRDefault="00D437B5" w:rsidP="00EC12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color w:val="FF0000"/>
                <w:sz w:val="24"/>
                <w:szCs w:val="24"/>
              </w:rPr>
              <w:t>«Методическая копилка» игра</w:t>
            </w:r>
          </w:p>
        </w:tc>
        <w:tc>
          <w:tcPr>
            <w:tcW w:w="1134" w:type="dxa"/>
          </w:tcPr>
          <w:p w:rsidR="00D437B5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437B5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437B5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437B5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:rsidR="00D437B5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место</w:t>
            </w:r>
          </w:p>
        </w:tc>
      </w:tr>
      <w:tr w:rsidR="00A203C6" w:rsidTr="00EC1220">
        <w:tc>
          <w:tcPr>
            <w:tcW w:w="534" w:type="dxa"/>
          </w:tcPr>
          <w:p w:rsidR="00A203C6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A203C6" w:rsidRPr="005A2BC3" w:rsidRDefault="00A203C6" w:rsidP="00EC122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Лофинг</w:t>
            </w:r>
            <w:proofErr w:type="spell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Любовь Владимировна, </w:t>
            </w:r>
          </w:p>
          <w:p w:rsidR="00A203C6" w:rsidRPr="005A2BC3" w:rsidRDefault="00A203C6" w:rsidP="00EC122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Ярмиева</w:t>
            </w:r>
            <w:proofErr w:type="spell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Алина </w:t>
            </w: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Ильдаровна</w:t>
            </w:r>
            <w:proofErr w:type="spell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</w:p>
          <w:p w:rsidR="00A203C6" w:rsidRPr="005A2BC3" w:rsidRDefault="00A203C6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Ярмиева</w:t>
            </w:r>
            <w:proofErr w:type="spell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Леонидовна</w:t>
            </w:r>
          </w:p>
          <w:p w:rsidR="00A203C6" w:rsidRPr="005A2BC3" w:rsidRDefault="00A203C6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Квит +</w:t>
            </w:r>
          </w:p>
        </w:tc>
        <w:tc>
          <w:tcPr>
            <w:tcW w:w="2396" w:type="dxa"/>
          </w:tcPr>
          <w:p w:rsidR="00A203C6" w:rsidRPr="005A2BC3" w:rsidRDefault="00A203C6" w:rsidP="00EC122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МАДОУ Д/С № 4</w:t>
            </w:r>
          </w:p>
        </w:tc>
        <w:tc>
          <w:tcPr>
            <w:tcW w:w="3015" w:type="dxa"/>
          </w:tcPr>
          <w:p w:rsidR="00A203C6" w:rsidRPr="005A2BC3" w:rsidRDefault="00A203C6" w:rsidP="00EC122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Методическая копилка: кейс игры «Звёздный путь» игра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203C6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A203C6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 место</w:t>
            </w:r>
          </w:p>
        </w:tc>
      </w:tr>
      <w:tr w:rsidR="00626210" w:rsidTr="00EC1220">
        <w:tc>
          <w:tcPr>
            <w:tcW w:w="534" w:type="dxa"/>
          </w:tcPr>
          <w:p w:rsidR="00626210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8" w:type="dxa"/>
          </w:tcPr>
          <w:p w:rsidR="00626210" w:rsidRPr="005A2BC3" w:rsidRDefault="00626210" w:rsidP="00EC1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Качесова</w:t>
            </w:r>
            <w:proofErr w:type="spell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396" w:type="dxa"/>
          </w:tcPr>
          <w:p w:rsidR="00626210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Филиал МАДОУ «Детский сад №12»-Детский сад №65</w:t>
            </w:r>
          </w:p>
        </w:tc>
        <w:tc>
          <w:tcPr>
            <w:tcW w:w="3015" w:type="dxa"/>
          </w:tcPr>
          <w:p w:rsidR="00626210" w:rsidRPr="005A2BC3" w:rsidRDefault="00626210" w:rsidP="00EC12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космонавтики .Первые полеты человека  в </w:t>
            </w: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космос</w:t>
            </w:r>
            <w:proofErr w:type="gram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.Л</w:t>
            </w:r>
            <w:proofErr w:type="gram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епбук</w:t>
            </w:r>
            <w:proofErr w:type="spellEnd"/>
          </w:p>
        </w:tc>
        <w:tc>
          <w:tcPr>
            <w:tcW w:w="1134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26210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626210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2место</w:t>
            </w:r>
          </w:p>
        </w:tc>
      </w:tr>
      <w:tr w:rsidR="00626210" w:rsidTr="00EC1220">
        <w:tc>
          <w:tcPr>
            <w:tcW w:w="534" w:type="dxa"/>
          </w:tcPr>
          <w:p w:rsidR="00626210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626210" w:rsidRPr="005A2BC3" w:rsidRDefault="00626210" w:rsidP="0062621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Мишина Ксения Сергеевна</w:t>
            </w:r>
          </w:p>
        </w:tc>
        <w:tc>
          <w:tcPr>
            <w:tcW w:w="2396" w:type="dxa"/>
          </w:tcPr>
          <w:p w:rsidR="00626210" w:rsidRPr="005A2BC3" w:rsidRDefault="00626210" w:rsidP="00EC1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МАДОУ «Детский сад №65»</w:t>
            </w:r>
          </w:p>
        </w:tc>
        <w:tc>
          <w:tcPr>
            <w:tcW w:w="3015" w:type="dxa"/>
          </w:tcPr>
          <w:p w:rsidR="00626210" w:rsidRPr="005A2BC3" w:rsidRDefault="00626210" w:rsidP="00EC12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космонавтики .Первые полеты человека  в </w:t>
            </w:r>
            <w:proofErr w:type="spell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космос</w:t>
            </w:r>
            <w:proofErr w:type="gramStart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.Л</w:t>
            </w:r>
            <w:proofErr w:type="gramEnd"/>
            <w:r w:rsidRPr="005A2B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епбук</w:t>
            </w:r>
            <w:proofErr w:type="spellEnd"/>
          </w:p>
        </w:tc>
        <w:tc>
          <w:tcPr>
            <w:tcW w:w="1134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26210" w:rsidRPr="00E60242" w:rsidRDefault="00626210" w:rsidP="00EC122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26210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626210" w:rsidRPr="00E60242" w:rsidRDefault="00B745E6" w:rsidP="00EC12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</w:t>
            </w:r>
          </w:p>
        </w:tc>
      </w:tr>
      <w:tr w:rsidR="0069414E" w:rsidTr="00293B5D">
        <w:tc>
          <w:tcPr>
            <w:tcW w:w="14850" w:type="dxa"/>
            <w:gridSpan w:val="9"/>
          </w:tcPr>
          <w:p w:rsidR="0069414E" w:rsidRDefault="0069414E" w:rsidP="00EC1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4E" w:rsidRPr="00E60242" w:rsidRDefault="0069414E" w:rsidP="006941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0242">
              <w:rPr>
                <w:rFonts w:ascii="Times New Roman" w:hAnsi="Times New Roman" w:cs="Times New Roman"/>
                <w:sz w:val="36"/>
                <w:szCs w:val="36"/>
              </w:rPr>
              <w:t>«Сценарий развлечения»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Цепилова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2396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Сценарий</w:t>
            </w:r>
            <w:proofErr w:type="gram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»К</w:t>
            </w:r>
            <w:proofErr w:type="gram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осмические просторы»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3 место 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Терешенко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396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МБДОУ ПГО «Детский сад №69»</w:t>
            </w:r>
          </w:p>
        </w:tc>
        <w:tc>
          <w:tcPr>
            <w:tcW w:w="3015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Сценарий развлечения «Космическое путешествие для детей старшего дошкольного возраста»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2 место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Платыгина Елена Николаевна</w:t>
            </w:r>
          </w:p>
        </w:tc>
        <w:tc>
          <w:tcPr>
            <w:tcW w:w="2396" w:type="dxa"/>
          </w:tcPr>
          <w:p w:rsidR="00A203C6" w:rsidRPr="00E60242" w:rsidRDefault="00626210" w:rsidP="00EC1220">
            <w:pPr>
              <w:pStyle w:val="a6"/>
              <w:spacing w:before="0" w:beforeAutospacing="0" w:after="0" w:afterAutospacing="0"/>
              <w:rPr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color w:val="31849B" w:themeColor="accent5" w:themeShade="BF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A203C6" w:rsidRPr="00E60242" w:rsidRDefault="00626210" w:rsidP="00EC1220">
            <w:p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</w:rPr>
              <w:t>Сценарий развлечения для детей первой младшей группы «Путешествие в космос»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203C6" w:rsidRPr="00E60242" w:rsidRDefault="00626210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участие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Тебнева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Ю.Ю.,Нефедова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Н.В.</w:t>
            </w:r>
          </w:p>
        </w:tc>
        <w:tc>
          <w:tcPr>
            <w:tcW w:w="239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Филиал МБДОУ «Криулинский детский сад №3»-Саранинский детский сад</w:t>
            </w:r>
          </w:p>
        </w:tc>
        <w:tc>
          <w:tcPr>
            <w:tcW w:w="3015" w:type="dxa"/>
          </w:tcPr>
          <w:p w:rsidR="00A203C6" w:rsidRPr="00E60242" w:rsidRDefault="005A2BC3" w:rsidP="00EC1220">
            <w:pPr>
              <w:jc w:val="both"/>
              <w:rPr>
                <w:rStyle w:val="a4"/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Style w:val="a4"/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Сценарий «Путешествие по планетам»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1 место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lastRenderedPageBreak/>
              <w:t>5</w:t>
            </w:r>
          </w:p>
        </w:tc>
        <w:tc>
          <w:tcPr>
            <w:tcW w:w="1818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Жеребчикова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39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A203C6" w:rsidRPr="00E60242" w:rsidRDefault="005A2BC3" w:rsidP="00EC1220">
            <w:p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Сценарий «Летим на Венеру»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участие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A203C6" w:rsidRPr="00E60242" w:rsidRDefault="005A2BC3" w:rsidP="00EC1220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Можевитина</w:t>
            </w:r>
            <w:proofErr w:type="spellEnd"/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39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МАДОУ «Детский сад №7»</w:t>
            </w:r>
          </w:p>
        </w:tc>
        <w:tc>
          <w:tcPr>
            <w:tcW w:w="3015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Спортивное развлечение «Полет в космос»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участие</w:t>
            </w:r>
          </w:p>
        </w:tc>
      </w:tr>
      <w:tr w:rsidR="00A203C6" w:rsidTr="00EC1220">
        <w:tc>
          <w:tcPr>
            <w:tcW w:w="5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Томилова Анна Владимировна</w:t>
            </w:r>
          </w:p>
        </w:tc>
        <w:tc>
          <w:tcPr>
            <w:tcW w:w="239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3015" w:type="dxa"/>
          </w:tcPr>
          <w:p w:rsidR="00A203C6" w:rsidRPr="00E60242" w:rsidRDefault="005A2BC3" w:rsidP="00EC1220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Style w:val="a4"/>
                <w:rFonts w:ascii="Times New Roman" w:hAnsi="Times New Roman" w:cs="Times New Roman"/>
                <w:b w:val="0"/>
                <w:color w:val="31849B" w:themeColor="accent5" w:themeShade="BF"/>
                <w:sz w:val="24"/>
                <w:szCs w:val="24"/>
              </w:rPr>
              <w:t xml:space="preserve"> Сценарий 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203C6" w:rsidRPr="00E60242" w:rsidRDefault="005A2BC3" w:rsidP="00EC1220">
            <w:pPr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i/>
                <w:color w:val="31849B" w:themeColor="accent5" w:themeShade="BF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A203C6" w:rsidRPr="00E60242" w:rsidRDefault="00E60242" w:rsidP="00EC122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E6024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 xml:space="preserve">2 место </w:t>
            </w:r>
          </w:p>
        </w:tc>
      </w:tr>
    </w:tbl>
    <w:p w:rsidR="00731782" w:rsidRDefault="00731782" w:rsidP="00731782"/>
    <w:p w:rsidR="00731782" w:rsidRDefault="00731782" w:rsidP="00731782"/>
    <w:p w:rsidR="00FC6C7C" w:rsidRDefault="00FC6C7C"/>
    <w:sectPr w:rsidR="00FC6C7C" w:rsidSect="00CE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4F"/>
    <w:rsid w:val="00003B5B"/>
    <w:rsid w:val="00041173"/>
    <w:rsid w:val="00062215"/>
    <w:rsid w:val="00084729"/>
    <w:rsid w:val="00092F74"/>
    <w:rsid w:val="000D0C88"/>
    <w:rsid w:val="00101594"/>
    <w:rsid w:val="001052BA"/>
    <w:rsid w:val="0012180B"/>
    <w:rsid w:val="00184114"/>
    <w:rsid w:val="001C034F"/>
    <w:rsid w:val="001E272A"/>
    <w:rsid w:val="001E5DD3"/>
    <w:rsid w:val="00265BA3"/>
    <w:rsid w:val="00293893"/>
    <w:rsid w:val="002A7C8E"/>
    <w:rsid w:val="002B1434"/>
    <w:rsid w:val="002F7170"/>
    <w:rsid w:val="00307693"/>
    <w:rsid w:val="003150D7"/>
    <w:rsid w:val="003605E9"/>
    <w:rsid w:val="00361FC3"/>
    <w:rsid w:val="00373C89"/>
    <w:rsid w:val="003A74AB"/>
    <w:rsid w:val="003A7F39"/>
    <w:rsid w:val="003F0179"/>
    <w:rsid w:val="00402929"/>
    <w:rsid w:val="0043193B"/>
    <w:rsid w:val="004733EC"/>
    <w:rsid w:val="00491DDB"/>
    <w:rsid w:val="004C642B"/>
    <w:rsid w:val="004D5F73"/>
    <w:rsid w:val="0052044A"/>
    <w:rsid w:val="005254C0"/>
    <w:rsid w:val="0059614F"/>
    <w:rsid w:val="005A2BC3"/>
    <w:rsid w:val="00626210"/>
    <w:rsid w:val="00646AA0"/>
    <w:rsid w:val="00677370"/>
    <w:rsid w:val="0069414E"/>
    <w:rsid w:val="006C5635"/>
    <w:rsid w:val="006C7C01"/>
    <w:rsid w:val="00731782"/>
    <w:rsid w:val="007D7259"/>
    <w:rsid w:val="007F5B24"/>
    <w:rsid w:val="008143CB"/>
    <w:rsid w:val="00840171"/>
    <w:rsid w:val="00890D4D"/>
    <w:rsid w:val="008B1873"/>
    <w:rsid w:val="008C0620"/>
    <w:rsid w:val="009F7EE2"/>
    <w:rsid w:val="00A12115"/>
    <w:rsid w:val="00A203C6"/>
    <w:rsid w:val="00A31ACB"/>
    <w:rsid w:val="00A61BA2"/>
    <w:rsid w:val="00A63113"/>
    <w:rsid w:val="00A809AD"/>
    <w:rsid w:val="00AB3985"/>
    <w:rsid w:val="00AB5E34"/>
    <w:rsid w:val="00B32539"/>
    <w:rsid w:val="00B44067"/>
    <w:rsid w:val="00B62213"/>
    <w:rsid w:val="00B745E6"/>
    <w:rsid w:val="00C26820"/>
    <w:rsid w:val="00CB47F6"/>
    <w:rsid w:val="00CE573C"/>
    <w:rsid w:val="00D4004F"/>
    <w:rsid w:val="00D437B5"/>
    <w:rsid w:val="00D520FA"/>
    <w:rsid w:val="00D73AF8"/>
    <w:rsid w:val="00D84DF4"/>
    <w:rsid w:val="00DA5B47"/>
    <w:rsid w:val="00DB64FA"/>
    <w:rsid w:val="00E03394"/>
    <w:rsid w:val="00E33151"/>
    <w:rsid w:val="00E37A9C"/>
    <w:rsid w:val="00E60242"/>
    <w:rsid w:val="00E65851"/>
    <w:rsid w:val="00EB1B2E"/>
    <w:rsid w:val="00EC1220"/>
    <w:rsid w:val="00EE5DB5"/>
    <w:rsid w:val="00F072D1"/>
    <w:rsid w:val="00F21F2B"/>
    <w:rsid w:val="00F724DD"/>
    <w:rsid w:val="00F7306F"/>
    <w:rsid w:val="00FA2E75"/>
    <w:rsid w:val="00FC6C7C"/>
    <w:rsid w:val="00FD11E9"/>
    <w:rsid w:val="00FF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4F"/>
  </w:style>
  <w:style w:type="paragraph" w:styleId="2">
    <w:name w:val="heading 2"/>
    <w:basedOn w:val="a"/>
    <w:link w:val="20"/>
    <w:uiPriority w:val="9"/>
    <w:qFormat/>
    <w:rsid w:val="004C6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4004F"/>
  </w:style>
  <w:style w:type="character" w:styleId="a4">
    <w:name w:val="Strong"/>
    <w:basedOn w:val="a0"/>
    <w:uiPriority w:val="22"/>
    <w:qFormat/>
    <w:rsid w:val="00A31ACB"/>
    <w:rPr>
      <w:b/>
      <w:bCs/>
    </w:rPr>
  </w:style>
  <w:style w:type="paragraph" w:styleId="a5">
    <w:name w:val="No Spacing"/>
    <w:uiPriority w:val="1"/>
    <w:qFormat/>
    <w:rsid w:val="00A3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36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2023-04-18T05:18:00Z</cp:lastPrinted>
  <dcterms:created xsi:type="dcterms:W3CDTF">2023-04-18T07:01:00Z</dcterms:created>
  <dcterms:modified xsi:type="dcterms:W3CDTF">2023-04-19T03:33:00Z</dcterms:modified>
</cp:coreProperties>
</file>